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CE2E" w14:textId="778951E7" w:rsidR="00C11A5C" w:rsidRPr="00E10FF3" w:rsidRDefault="00C11A5C" w:rsidP="00E10FF3">
      <w:pPr>
        <w:spacing w:after="0" w:line="240" w:lineRule="auto"/>
        <w:ind w:right="68"/>
        <w:jc w:val="center"/>
        <w:rPr>
          <w:rFonts w:ascii="Verdana" w:eastAsia="Arial" w:hAnsi="Verdana" w:cstheme="minorHAnsi"/>
          <w:b/>
          <w:bCs/>
          <w:w w:val="110"/>
          <w:sz w:val="32"/>
          <w:szCs w:val="32"/>
        </w:rPr>
      </w:pPr>
      <w:r w:rsidRPr="00E10FF3">
        <w:rPr>
          <w:rFonts w:ascii="Verdana" w:eastAsia="Arial" w:hAnsi="Verdana" w:cstheme="minorHAnsi"/>
          <w:b/>
          <w:bCs/>
          <w:w w:val="110"/>
          <w:sz w:val="32"/>
          <w:szCs w:val="32"/>
        </w:rPr>
        <w:t>202</w:t>
      </w:r>
      <w:r w:rsidR="00626514" w:rsidRPr="00E10FF3">
        <w:rPr>
          <w:rFonts w:ascii="Verdana" w:eastAsia="Arial" w:hAnsi="Verdana" w:cstheme="minorHAnsi"/>
          <w:b/>
          <w:bCs/>
          <w:w w:val="110"/>
          <w:sz w:val="32"/>
          <w:szCs w:val="32"/>
        </w:rPr>
        <w:t>1</w:t>
      </w:r>
    </w:p>
    <w:p w14:paraId="7F508124" w14:textId="77777777" w:rsidR="000768FF" w:rsidRPr="0062448E" w:rsidRDefault="000768FF" w:rsidP="00E10FF3">
      <w:pPr>
        <w:spacing w:after="720" w:line="240" w:lineRule="auto"/>
        <w:ind w:right="72"/>
        <w:jc w:val="center"/>
        <w:rPr>
          <w:rFonts w:ascii="Verdana" w:eastAsia="Arial" w:hAnsi="Verdana" w:cstheme="minorHAnsi"/>
          <w:b/>
          <w:bCs/>
          <w:w w:val="114"/>
          <w:sz w:val="32"/>
          <w:szCs w:val="32"/>
        </w:rPr>
      </w:pPr>
      <w:r w:rsidRPr="0062448E">
        <w:rPr>
          <w:rFonts w:ascii="Verdana" w:eastAsia="Arial" w:hAnsi="Verdana" w:cstheme="minorHAnsi"/>
          <w:b/>
          <w:bCs/>
          <w:w w:val="110"/>
          <w:sz w:val="32"/>
          <w:szCs w:val="32"/>
        </w:rPr>
        <w:t>Educational</w:t>
      </w:r>
      <w:r w:rsidRPr="0062448E">
        <w:rPr>
          <w:rFonts w:ascii="Verdana" w:eastAsia="Arial" w:hAnsi="Verdana" w:cstheme="minorHAnsi"/>
          <w:b/>
          <w:bCs/>
          <w:spacing w:val="18"/>
          <w:w w:val="110"/>
          <w:sz w:val="32"/>
          <w:szCs w:val="32"/>
        </w:rPr>
        <w:t xml:space="preserve"> </w:t>
      </w:r>
      <w:r w:rsidRPr="0062448E">
        <w:rPr>
          <w:rFonts w:ascii="Verdana" w:eastAsia="Arial" w:hAnsi="Verdana" w:cstheme="minorHAnsi"/>
          <w:b/>
          <w:bCs/>
          <w:w w:val="110"/>
          <w:sz w:val="32"/>
          <w:szCs w:val="32"/>
        </w:rPr>
        <w:t xml:space="preserve">Products </w:t>
      </w:r>
      <w:r w:rsidRPr="0062448E">
        <w:rPr>
          <w:rFonts w:ascii="Verdana" w:eastAsia="Arial" w:hAnsi="Verdana" w:cstheme="minorHAnsi"/>
          <w:b/>
          <w:bCs/>
          <w:w w:val="109"/>
          <w:sz w:val="32"/>
          <w:szCs w:val="32"/>
        </w:rPr>
        <w:t>Advisory</w:t>
      </w:r>
      <w:r w:rsidRPr="0062448E">
        <w:rPr>
          <w:rFonts w:ascii="Verdana" w:eastAsia="Arial" w:hAnsi="Verdana" w:cstheme="minorHAnsi"/>
          <w:b/>
          <w:bCs/>
          <w:spacing w:val="15"/>
          <w:w w:val="109"/>
          <w:sz w:val="32"/>
          <w:szCs w:val="32"/>
        </w:rPr>
        <w:t xml:space="preserve"> </w:t>
      </w:r>
      <w:r w:rsidRPr="0062448E">
        <w:rPr>
          <w:rFonts w:ascii="Verdana" w:eastAsia="Arial" w:hAnsi="Verdana" w:cstheme="minorHAnsi"/>
          <w:b/>
          <w:bCs/>
          <w:w w:val="114"/>
          <w:sz w:val="32"/>
          <w:szCs w:val="32"/>
        </w:rPr>
        <w:t>Committee</w:t>
      </w:r>
    </w:p>
    <w:p w14:paraId="468ED622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Pepper </w:t>
      </w:r>
      <w:r w:rsidRPr="000768FF"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>Watson</w:t>
      </w:r>
      <w:r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 xml:space="preserve">, </w:t>
      </w:r>
      <w:r w:rsidRPr="005A292D">
        <w:rPr>
          <w:rFonts w:ascii="Verdana" w:eastAsia="Arial" w:hAnsi="Verdana" w:cstheme="minorHAnsi"/>
          <w:b/>
          <w:bCs/>
          <w:color w:val="CC0066"/>
          <w:w w:val="110"/>
          <w:sz w:val="28"/>
          <w:szCs w:val="28"/>
        </w:rPr>
        <w:t>Chair</w:t>
      </w:r>
    </w:p>
    <w:p w14:paraId="70B9A70C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Administrative</w:t>
      </w:r>
      <w:r w:rsidRPr="000768FF">
        <w:rPr>
          <w:rFonts w:ascii="Verdana" w:eastAsia="Arial" w:hAnsi="Verdana" w:cstheme="minorHAnsi"/>
          <w:color w:val="0F1111"/>
          <w:spacing w:val="14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Program 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Manager</w:t>
      </w:r>
    </w:p>
    <w:p w14:paraId="1D4A6941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AIM</w:t>
      </w:r>
      <w:r w:rsidRPr="000768FF">
        <w:rPr>
          <w:rFonts w:ascii="Verdana" w:eastAsia="Arial" w:hAnsi="Verdana" w:cstheme="minorHAnsi"/>
          <w:color w:val="0F1111"/>
          <w:spacing w:val="5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Center</w:t>
      </w:r>
    </w:p>
    <w:p w14:paraId="4AB499AF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300</w:t>
      </w:r>
      <w:r w:rsidRPr="000768FF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NE</w:t>
      </w:r>
      <w:r w:rsidRPr="000768FF">
        <w:rPr>
          <w:rFonts w:ascii="Verdana" w:eastAsia="Arial" w:hAnsi="Verdana" w:cstheme="minorHAnsi"/>
          <w:color w:val="0F1111"/>
          <w:spacing w:val="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18th</w:t>
      </w:r>
      <w:r w:rsidRPr="000768FF">
        <w:rPr>
          <w:rFonts w:ascii="Verdana" w:eastAsia="Arial" w:hAnsi="Verdana" w:cstheme="minorHAnsi"/>
          <w:color w:val="0F1111"/>
          <w:spacing w:val="35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St</w:t>
      </w:r>
    </w:p>
    <w:p w14:paraId="0D78BBD3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Oklahoma</w:t>
      </w:r>
      <w:r w:rsidRPr="000768FF">
        <w:rPr>
          <w:rFonts w:ascii="Verdana" w:eastAsia="Arial" w:hAnsi="Verdana" w:cstheme="minorHAnsi"/>
          <w:color w:val="0F1111"/>
          <w:spacing w:val="26"/>
          <w:w w:val="10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City,</w:t>
      </w:r>
      <w:r w:rsidRPr="000768FF">
        <w:rPr>
          <w:rFonts w:ascii="Verdana" w:eastAsia="Arial" w:hAnsi="Verdana" w:cstheme="minorHAnsi"/>
          <w:color w:val="0F1111"/>
          <w:spacing w:val="4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OK</w:t>
      </w:r>
      <w:r w:rsidRPr="000768FF">
        <w:rPr>
          <w:rFonts w:ascii="Verdana" w:eastAsia="Arial" w:hAnsi="Verdana" w:cstheme="minorHAnsi"/>
          <w:color w:val="0F1111"/>
          <w:spacing w:val="1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73105-3212</w:t>
      </w:r>
    </w:p>
    <w:p w14:paraId="6BCA3AAF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0768FF">
        <w:rPr>
          <w:rFonts w:ascii="Verdana" w:eastAsia="Arial" w:hAnsi="Verdana" w:cstheme="minorHAnsi"/>
          <w:color w:val="0F1111"/>
          <w:spacing w:val="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(405)</w:t>
      </w:r>
      <w:r w:rsidRPr="000768FF">
        <w:rPr>
          <w:rFonts w:ascii="Verdana" w:eastAsia="Arial" w:hAnsi="Verdana" w:cstheme="minorHAnsi"/>
          <w:color w:val="0F1111"/>
          <w:spacing w:val="47"/>
          <w:w w:val="11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522-0523</w:t>
      </w:r>
    </w:p>
    <w:p w14:paraId="483A2BC8" w14:textId="77777777" w:rsidR="005A292D" w:rsidRPr="000768FF" w:rsidRDefault="005A292D" w:rsidP="00E10FF3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Email:</w:t>
      </w:r>
      <w:r w:rsidRPr="000768FF">
        <w:rPr>
          <w:rFonts w:ascii="Verdana" w:eastAsia="Arial" w:hAnsi="Verdana" w:cstheme="minorHAnsi"/>
          <w:color w:val="0F1111"/>
          <w:spacing w:val="23"/>
          <w:sz w:val="28"/>
          <w:szCs w:val="28"/>
        </w:rPr>
        <w:t xml:space="preserve"> </w:t>
      </w:r>
      <w:hyperlink r:id="rId6">
        <w:r w:rsidRPr="000768FF">
          <w:rPr>
            <w:rFonts w:ascii="Verdana" w:eastAsia="Arial" w:hAnsi="Verdana" w:cstheme="minorHAnsi"/>
            <w:b/>
            <w:bCs/>
            <w:color w:val="0E4887"/>
            <w:w w:val="108"/>
            <w:sz w:val="28"/>
            <w:szCs w:val="28"/>
          </w:rPr>
          <w:t>pwatson@okdrs.gov</w:t>
        </w:r>
      </w:hyperlink>
    </w:p>
    <w:p w14:paraId="129257CF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t xml:space="preserve">Leslie Bechtel Van </w:t>
      </w:r>
      <w:r w:rsidRPr="000768FF">
        <w:rPr>
          <w:rFonts w:ascii="Verdana" w:hAnsi="Verdana" w:cstheme="minorHAnsi"/>
          <w:b/>
          <w:bCs/>
          <w:sz w:val="28"/>
          <w:szCs w:val="28"/>
        </w:rPr>
        <w:t>Orman</w:t>
      </w:r>
    </w:p>
    <w:p w14:paraId="133F680F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Vision Outreach Services – Program Manager</w:t>
      </w:r>
    </w:p>
    <w:p w14:paraId="0287C259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Wyoming State Department of Education</w:t>
      </w:r>
    </w:p>
    <w:p w14:paraId="2D377AF8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320 W Main</w:t>
      </w:r>
      <w:r w:rsidRPr="000768FF">
        <w:rPr>
          <w:rFonts w:ascii="Verdana" w:hAnsi="Verdana" w:cstheme="minorHAnsi"/>
          <w:sz w:val="28"/>
          <w:szCs w:val="28"/>
        </w:rPr>
        <w:br/>
        <w:t>Riverton, Wyoming 82501</w:t>
      </w:r>
    </w:p>
    <w:p w14:paraId="44753D22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 (307) 857-9267</w:t>
      </w:r>
    </w:p>
    <w:p w14:paraId="60B7254E" w14:textId="77777777" w:rsidR="00745B99" w:rsidRPr="000768FF" w:rsidRDefault="00745B99" w:rsidP="00E10FF3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0768FF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leslie.vanorman@wyo.gov</w:t>
      </w:r>
    </w:p>
    <w:p w14:paraId="5A5CEA96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0F11"/>
          <w:sz w:val="28"/>
          <w:szCs w:val="28"/>
        </w:rPr>
        <w:t xml:space="preserve">Scott </w:t>
      </w:r>
      <w:r w:rsidRPr="000768FF"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  <w:t>McCallum</w:t>
      </w:r>
    </w:p>
    <w:p w14:paraId="39A056EE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Superintendent</w:t>
      </w:r>
    </w:p>
    <w:p w14:paraId="5733CB84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Washington</w:t>
      </w:r>
      <w:r w:rsidRPr="000768FF">
        <w:rPr>
          <w:rFonts w:ascii="Verdana" w:eastAsia="Arial" w:hAnsi="Verdana" w:cstheme="minorHAnsi"/>
          <w:color w:val="0F0F11"/>
          <w:spacing w:val="2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State </w:t>
      </w:r>
      <w:r w:rsidRPr="000768FF">
        <w:rPr>
          <w:rFonts w:ascii="Verdana" w:eastAsia="Arial" w:hAnsi="Verdana" w:cstheme="minorHAnsi"/>
          <w:color w:val="0F0F11"/>
          <w:spacing w:val="3"/>
          <w:sz w:val="28"/>
          <w:szCs w:val="28"/>
        </w:rPr>
        <w:t>S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chool</w:t>
      </w:r>
      <w:r w:rsidRPr="000768FF">
        <w:rPr>
          <w:rFonts w:ascii="Verdana" w:eastAsia="Arial" w:hAnsi="Verdana" w:cstheme="minorHAnsi"/>
          <w:color w:val="0F0F11"/>
          <w:spacing w:val="4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for</w:t>
      </w:r>
      <w:r w:rsidRPr="000768FF">
        <w:rPr>
          <w:rFonts w:ascii="Verdana" w:eastAsia="Arial" w:hAnsi="Verdana" w:cstheme="minorHAnsi"/>
          <w:color w:val="0F0F11"/>
          <w:spacing w:val="4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0F11"/>
          <w:spacing w:val="6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7"/>
          <w:sz w:val="28"/>
          <w:szCs w:val="28"/>
        </w:rPr>
        <w:t>Blind</w:t>
      </w:r>
    </w:p>
    <w:p w14:paraId="791365BC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2214</w:t>
      </w:r>
      <w:r w:rsidRPr="000768FF">
        <w:rPr>
          <w:rFonts w:ascii="Verdana" w:eastAsia="Arial" w:hAnsi="Verdana" w:cstheme="minorHAnsi"/>
          <w:color w:val="0F0F11"/>
          <w:spacing w:val="6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0F0F11"/>
          <w:spacing w:val="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13th</w:t>
      </w:r>
      <w:r w:rsidRPr="000768FF">
        <w:rPr>
          <w:rFonts w:ascii="Verdana" w:eastAsia="Arial" w:hAnsi="Verdana" w:cstheme="minorHAnsi"/>
          <w:color w:val="0F0F11"/>
          <w:spacing w:val="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0"/>
          <w:sz w:val="28"/>
          <w:szCs w:val="28"/>
        </w:rPr>
        <w:t>St</w:t>
      </w:r>
    </w:p>
    <w:p w14:paraId="7832D4E1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7"/>
          <w:sz w:val="28"/>
          <w:szCs w:val="28"/>
        </w:rPr>
        <w:t>Vancouver,</w:t>
      </w:r>
      <w:r w:rsidRPr="000768FF">
        <w:rPr>
          <w:rFonts w:ascii="Verdana" w:eastAsia="Arial" w:hAnsi="Verdana" w:cstheme="minorHAnsi"/>
          <w:color w:val="0F0F11"/>
          <w:spacing w:val="-30"/>
          <w:w w:val="10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WA</w:t>
      </w:r>
      <w:r w:rsidRPr="000768FF">
        <w:rPr>
          <w:rFonts w:ascii="Verdana" w:eastAsia="Arial" w:hAnsi="Verdana" w:cstheme="minorHAnsi"/>
          <w:color w:val="0F0F11"/>
          <w:spacing w:val="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3"/>
          <w:sz w:val="28"/>
          <w:szCs w:val="28"/>
        </w:rPr>
        <w:t>98661</w:t>
      </w:r>
    </w:p>
    <w:p w14:paraId="511DB80B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Phon</w:t>
      </w:r>
      <w:r w:rsidRPr="000768FF">
        <w:rPr>
          <w:rFonts w:ascii="Verdana" w:eastAsia="Arial" w:hAnsi="Verdana" w:cstheme="minorHAnsi"/>
          <w:color w:val="0F0F11"/>
          <w:spacing w:val="18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2D2F31"/>
          <w:sz w:val="28"/>
          <w:szCs w:val="28"/>
        </w:rPr>
        <w:t>:</w:t>
      </w:r>
      <w:r w:rsidRPr="000768FF">
        <w:rPr>
          <w:rFonts w:ascii="Verdana" w:eastAsia="Arial" w:hAnsi="Verdana" w:cstheme="minorHAnsi"/>
          <w:color w:val="2D2F31"/>
          <w:spacing w:val="7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(360) </w:t>
      </w:r>
      <w:r w:rsidRPr="000768FF">
        <w:rPr>
          <w:rFonts w:ascii="Verdana" w:eastAsia="Arial" w:hAnsi="Verdana" w:cstheme="minorHAnsi"/>
          <w:color w:val="0F0F11"/>
          <w:w w:val="114"/>
          <w:sz w:val="28"/>
          <w:szCs w:val="28"/>
        </w:rPr>
        <w:t>947-3301</w:t>
      </w:r>
    </w:p>
    <w:p w14:paraId="7C2A6505" w14:textId="77777777" w:rsidR="000768FF" w:rsidRPr="000768FF" w:rsidRDefault="000768FF" w:rsidP="00E10FF3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Email: </w:t>
      </w:r>
      <w:hyperlink r:id="rId7">
        <w:r w:rsidRPr="000768FF">
          <w:rPr>
            <w:rFonts w:ascii="Verdana" w:eastAsia="Arial" w:hAnsi="Verdana" w:cstheme="minorHAnsi"/>
            <w:b/>
            <w:bCs/>
            <w:color w:val="0C4685"/>
            <w:w w:val="110"/>
            <w:sz w:val="28"/>
            <w:szCs w:val="28"/>
          </w:rPr>
          <w:t>scott.mccallum@wssb.wa.gov</w:t>
        </w:r>
      </w:hyperlink>
    </w:p>
    <w:p w14:paraId="1CFF4ECE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0768FF">
        <w:rPr>
          <w:rFonts w:ascii="Verdana" w:hAnsi="Verdana" w:cstheme="minorHAnsi"/>
          <w:b/>
          <w:sz w:val="28"/>
          <w:szCs w:val="28"/>
        </w:rPr>
        <w:t xml:space="preserve">Kay </w:t>
      </w:r>
      <w:proofErr w:type="spellStart"/>
      <w:r w:rsidRPr="000768FF">
        <w:rPr>
          <w:rFonts w:ascii="Verdana" w:hAnsi="Verdana" w:cstheme="minorHAnsi"/>
          <w:b/>
          <w:sz w:val="28"/>
          <w:szCs w:val="28"/>
        </w:rPr>
        <w:t>Ratzlaff</w:t>
      </w:r>
      <w:proofErr w:type="spellEnd"/>
    </w:p>
    <w:p w14:paraId="097F0636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Supervisor</w:t>
      </w:r>
    </w:p>
    <w:p w14:paraId="691E0EA2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Florida State Department of Education</w:t>
      </w:r>
    </w:p>
    <w:p w14:paraId="41244A36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4210 W Bay Villa Ave</w:t>
      </w:r>
      <w:r w:rsidRPr="000768FF">
        <w:rPr>
          <w:rFonts w:ascii="Verdana" w:hAnsi="Verdana" w:cstheme="minorHAnsi"/>
          <w:sz w:val="28"/>
          <w:szCs w:val="28"/>
        </w:rPr>
        <w:br/>
        <w:t>Tampa, Florida 33611</w:t>
      </w:r>
    </w:p>
    <w:p w14:paraId="283FC43F" w14:textId="77777777" w:rsidR="00745B99" w:rsidRPr="000768FF" w:rsidRDefault="00745B99" w:rsidP="00E10FF3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 (813) 837-7826</w:t>
      </w:r>
    </w:p>
    <w:p w14:paraId="31587B6E" w14:textId="77777777" w:rsidR="00745B99" w:rsidRPr="000768FF" w:rsidRDefault="00745B99" w:rsidP="00B35B33">
      <w:pPr>
        <w:spacing w:after="960" w:line="240" w:lineRule="auto"/>
        <w:ind w:right="72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0768FF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kratzlaff@fimcvi.org</w:t>
      </w:r>
    </w:p>
    <w:p w14:paraId="248B2BBA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lastRenderedPageBreak/>
        <w:t xml:space="preserve">Kathy </w:t>
      </w:r>
      <w:r w:rsidRPr="000768FF"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  <w:t>Segers</w:t>
      </w:r>
    </w:p>
    <w:p w14:paraId="0A193C51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Director</w:t>
      </w:r>
      <w:r w:rsidRPr="000768FF">
        <w:rPr>
          <w:rFonts w:ascii="Verdana" w:eastAsia="Arial" w:hAnsi="Verdana" w:cstheme="minorHAnsi"/>
          <w:color w:val="0F1111"/>
          <w:spacing w:val="3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0768FF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Accessible</w:t>
      </w:r>
      <w:r w:rsidRPr="000768FF">
        <w:rPr>
          <w:rFonts w:ascii="Verdana" w:eastAsia="Arial" w:hAnsi="Verdana" w:cstheme="minorHAnsi"/>
          <w:color w:val="0F1111"/>
          <w:spacing w:val="5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Instructional</w:t>
      </w:r>
      <w:r w:rsidRPr="000768FF">
        <w:rPr>
          <w:rFonts w:ascii="Verdana" w:eastAsia="Arial" w:hAnsi="Verdana" w:cstheme="minorHAnsi"/>
          <w:color w:val="0F1111"/>
          <w:spacing w:val="36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Materials</w:t>
      </w:r>
      <w:r w:rsidRPr="000768FF">
        <w:rPr>
          <w:rFonts w:ascii="Verdana" w:eastAsia="Arial" w:hAnsi="Verdana" w:cstheme="minorHAnsi"/>
          <w:color w:val="0F1111"/>
          <w:spacing w:val="-22"/>
          <w:w w:val="113"/>
          <w:sz w:val="28"/>
          <w:szCs w:val="28"/>
        </w:rPr>
        <w:t xml:space="preserve"> </w:t>
      </w:r>
      <w:r w:rsidRPr="000768FF">
        <w:rPr>
          <w:rFonts w:ascii="Verdana" w:eastAsia="Times New Roman" w:hAnsi="Verdana" w:cstheme="minorHAnsi"/>
          <w:color w:val="0F1111"/>
          <w:sz w:val="28"/>
          <w:szCs w:val="28"/>
        </w:rPr>
        <w:t>&amp;</w:t>
      </w:r>
      <w:r w:rsidRPr="000768FF">
        <w:rPr>
          <w:rFonts w:ascii="Verdana" w:eastAsia="Times New Roman" w:hAnsi="Verdana" w:cstheme="minorHAnsi"/>
          <w:color w:val="0F1111"/>
          <w:spacing w:val="-1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Outreach</w:t>
      </w:r>
      <w:r w:rsidRPr="000768FF">
        <w:rPr>
          <w:rFonts w:ascii="Verdana" w:eastAsia="Arial" w:hAnsi="Verdana" w:cstheme="minorHAnsi"/>
          <w:color w:val="0F1111"/>
          <w:spacing w:val="15"/>
          <w:w w:val="109"/>
          <w:sz w:val="28"/>
          <w:szCs w:val="28"/>
        </w:rPr>
        <w:t xml:space="preserve"> </w:t>
      </w:r>
      <w:proofErr w:type="spellStart"/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Srvs</w:t>
      </w:r>
      <w:proofErr w:type="spellEnd"/>
    </w:p>
    <w:p w14:paraId="052B9651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Tennessee School</w:t>
      </w:r>
      <w:r w:rsidRPr="000768FF">
        <w:rPr>
          <w:rFonts w:ascii="Verdana" w:eastAsia="Arial" w:hAnsi="Verdana" w:cstheme="minorHAnsi"/>
          <w:color w:val="0F1111"/>
          <w:spacing w:val="5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for</w:t>
      </w:r>
      <w:r w:rsidRPr="000768FF">
        <w:rPr>
          <w:rFonts w:ascii="Verdana" w:eastAsia="Arial" w:hAnsi="Verdana" w:cstheme="minorHAnsi"/>
          <w:color w:val="0F1111"/>
          <w:spacing w:val="7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Blind</w:t>
      </w:r>
    </w:p>
    <w:p w14:paraId="74325F50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115</w:t>
      </w:r>
      <w:r w:rsidRPr="000768FF">
        <w:rPr>
          <w:rFonts w:ascii="Verdana" w:eastAsia="Arial" w:hAnsi="Verdana" w:cstheme="minorHAnsi"/>
          <w:color w:val="0F1111"/>
          <w:spacing w:val="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Stewarts</w:t>
      </w:r>
      <w:r w:rsidRPr="000768FF">
        <w:rPr>
          <w:rFonts w:ascii="Verdana" w:eastAsia="Arial" w:hAnsi="Verdana" w:cstheme="minorHAnsi"/>
          <w:color w:val="0F1111"/>
          <w:spacing w:val="7"/>
          <w:w w:val="1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Ferry</w:t>
      </w:r>
      <w:r w:rsidRPr="000768FF">
        <w:rPr>
          <w:rFonts w:ascii="Verdana" w:eastAsia="Arial" w:hAnsi="Verdana" w:cstheme="minorHAnsi"/>
          <w:color w:val="0F1111"/>
          <w:spacing w:val="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5"/>
          <w:sz w:val="28"/>
          <w:szCs w:val="28"/>
        </w:rPr>
        <w:t>Pike</w:t>
      </w:r>
    </w:p>
    <w:p w14:paraId="4B7F819D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Nashville,</w:t>
      </w:r>
      <w:r w:rsidRPr="000768FF">
        <w:rPr>
          <w:rFonts w:ascii="Verdana" w:eastAsia="Arial" w:hAnsi="Verdana" w:cstheme="minorHAnsi"/>
          <w:color w:val="0F1111"/>
          <w:spacing w:val="-36"/>
          <w:w w:val="11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TN</w:t>
      </w:r>
      <w:r w:rsidRPr="000768FF">
        <w:rPr>
          <w:rFonts w:ascii="Verdana" w:eastAsia="Arial" w:hAnsi="Verdana" w:cstheme="minorHAnsi"/>
          <w:color w:val="0F1111"/>
          <w:spacing w:val="3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37214</w:t>
      </w:r>
    </w:p>
    <w:p w14:paraId="759C401E" w14:textId="77777777" w:rsidR="000768FF" w:rsidRPr="000768FF" w:rsidRDefault="000768FF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04"/>
          <w:sz w:val="28"/>
          <w:szCs w:val="28"/>
        </w:rPr>
        <w:t>Phon</w:t>
      </w:r>
      <w:r w:rsidRPr="000768FF">
        <w:rPr>
          <w:rFonts w:ascii="Verdana" w:eastAsia="Arial" w:hAnsi="Verdana" w:cstheme="minorHAnsi"/>
          <w:color w:val="0F1111"/>
          <w:spacing w:val="19"/>
          <w:w w:val="105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464949"/>
          <w:w w:val="151"/>
          <w:sz w:val="28"/>
          <w:szCs w:val="28"/>
        </w:rPr>
        <w:t>:</w:t>
      </w:r>
      <w:r w:rsidRPr="000768FF">
        <w:rPr>
          <w:rFonts w:ascii="Verdana" w:eastAsia="Arial" w:hAnsi="Verdana" w:cstheme="minorHAnsi"/>
          <w:color w:val="464949"/>
          <w:spacing w:val="1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(615)</w:t>
      </w:r>
      <w:r w:rsidRPr="000768FF">
        <w:rPr>
          <w:rFonts w:ascii="Verdana" w:eastAsia="Arial" w:hAnsi="Verdana" w:cstheme="minorHAnsi"/>
          <w:color w:val="0F1111"/>
          <w:spacing w:val="40"/>
          <w:w w:val="11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231-7317</w:t>
      </w:r>
    </w:p>
    <w:p w14:paraId="0654C82C" w14:textId="77777777" w:rsidR="000768FF" w:rsidRDefault="000768FF" w:rsidP="00E10FF3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E4887"/>
          <w:w w:val="110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8">
        <w:r w:rsidRPr="000768FF">
          <w:rPr>
            <w:rFonts w:ascii="Verdana" w:eastAsia="Arial" w:hAnsi="Verdana" w:cstheme="minorHAnsi"/>
            <w:b/>
            <w:bCs/>
            <w:color w:val="0E4887"/>
            <w:w w:val="110"/>
            <w:sz w:val="28"/>
            <w:szCs w:val="28"/>
          </w:rPr>
          <w:t>kathy.segers@tsbtigers.org</w:t>
        </w:r>
      </w:hyperlink>
    </w:p>
    <w:p w14:paraId="1522D710" w14:textId="77777777" w:rsidR="00DA641A" w:rsidRDefault="00DA641A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w w:val="110"/>
          <w:sz w:val="28"/>
          <w:szCs w:val="28"/>
        </w:rPr>
      </w:pPr>
      <w:r w:rsidRPr="00DA641A">
        <w:rPr>
          <w:rFonts w:ascii="Verdana" w:eastAsia="Arial" w:hAnsi="Verdana" w:cstheme="minorHAnsi"/>
          <w:b/>
          <w:bCs/>
          <w:w w:val="110"/>
          <w:sz w:val="28"/>
          <w:szCs w:val="28"/>
        </w:rPr>
        <w:t>Dawn Soto</w:t>
      </w:r>
    </w:p>
    <w:p w14:paraId="74A12FCA" w14:textId="77777777" w:rsidR="00DA641A" w:rsidRDefault="00DA641A" w:rsidP="00E10FF3">
      <w:pPr>
        <w:pStyle w:val="PlainText"/>
      </w:pPr>
      <w:r>
        <w:t>WISCONSIN DEPARTMENT OF PUBLIC INSTRUCTION</w:t>
      </w:r>
    </w:p>
    <w:p w14:paraId="66B35450" w14:textId="77777777" w:rsidR="00DA641A" w:rsidRDefault="00DA641A" w:rsidP="00E10FF3">
      <w:pPr>
        <w:pStyle w:val="PlainText"/>
      </w:pPr>
      <w:r>
        <w:t>Director, WCBVI Outreach</w:t>
      </w:r>
    </w:p>
    <w:p w14:paraId="08B66BB0" w14:textId="77777777" w:rsidR="00DA641A" w:rsidRDefault="00DA641A" w:rsidP="00E10FF3">
      <w:pPr>
        <w:pStyle w:val="PlainText"/>
      </w:pPr>
      <w:r>
        <w:t>Wisconsin Department of Public Instruction</w:t>
      </w:r>
    </w:p>
    <w:p w14:paraId="594E049F" w14:textId="77777777" w:rsidR="00DA641A" w:rsidRDefault="00DA641A" w:rsidP="00E10FF3">
      <w:pPr>
        <w:pStyle w:val="PlainText"/>
      </w:pPr>
      <w:r>
        <w:t>1700 W State St</w:t>
      </w:r>
    </w:p>
    <w:p w14:paraId="21141EC1" w14:textId="77777777" w:rsidR="00DA641A" w:rsidRDefault="00DA641A" w:rsidP="00E10FF3">
      <w:pPr>
        <w:pStyle w:val="PlainText"/>
      </w:pPr>
      <w:r>
        <w:t>Janesville, WI 53546</w:t>
      </w:r>
    </w:p>
    <w:p w14:paraId="1BECA789" w14:textId="77777777" w:rsidR="00DA641A" w:rsidRDefault="00FA2B9F" w:rsidP="00E10FF3">
      <w:pPr>
        <w:pStyle w:val="PlainText"/>
      </w:pPr>
      <w:r>
        <w:t xml:space="preserve">Phone: </w:t>
      </w:r>
      <w:r w:rsidR="00DA641A">
        <w:t>(608) 758-6145</w:t>
      </w:r>
    </w:p>
    <w:p w14:paraId="60E3E8F1" w14:textId="77777777" w:rsidR="00DA641A" w:rsidRPr="00FA2B9F" w:rsidRDefault="00FA2B9F" w:rsidP="00E10FF3">
      <w:pPr>
        <w:spacing w:after="240" w:line="240" w:lineRule="auto"/>
        <w:ind w:right="72"/>
        <w:rPr>
          <w:rFonts w:ascii="Verdana" w:hAnsi="Verdana"/>
          <w:sz w:val="28"/>
          <w:szCs w:val="28"/>
        </w:rPr>
      </w:pPr>
      <w:r w:rsidRPr="00FA2B9F">
        <w:rPr>
          <w:rFonts w:ascii="Verdana" w:hAnsi="Verdana"/>
          <w:sz w:val="28"/>
          <w:szCs w:val="28"/>
        </w:rPr>
        <w:t xml:space="preserve">Email: </w:t>
      </w:r>
      <w:hyperlink r:id="rId9" w:history="1">
        <w:r w:rsidR="00DA641A" w:rsidRPr="00FA2B9F">
          <w:rPr>
            <w:rStyle w:val="Hyperlink"/>
            <w:rFonts w:ascii="Verdana" w:hAnsi="Verdana"/>
            <w:b/>
            <w:sz w:val="28"/>
            <w:szCs w:val="28"/>
          </w:rPr>
          <w:t>dawn.soto@wcbvi.k12.wi.us</w:t>
        </w:r>
      </w:hyperlink>
    </w:p>
    <w:p w14:paraId="2FA8BB67" w14:textId="77777777" w:rsidR="00DA641A" w:rsidRDefault="00DA641A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w w:val="110"/>
          <w:sz w:val="28"/>
          <w:szCs w:val="28"/>
        </w:rPr>
      </w:pPr>
      <w:r>
        <w:rPr>
          <w:rFonts w:ascii="Verdana" w:eastAsia="Arial" w:hAnsi="Verdana" w:cstheme="minorHAnsi"/>
          <w:b/>
          <w:bCs/>
          <w:w w:val="110"/>
          <w:sz w:val="28"/>
          <w:szCs w:val="28"/>
        </w:rPr>
        <w:t>Armando Venegas</w:t>
      </w:r>
    </w:p>
    <w:p w14:paraId="772A3A21" w14:textId="77777777" w:rsidR="00DA641A" w:rsidRDefault="00DA641A" w:rsidP="00E10FF3">
      <w:pPr>
        <w:pStyle w:val="PlainText"/>
      </w:pPr>
      <w:r>
        <w:t>UTAH STATE OFFICE OF EDUCATION</w:t>
      </w:r>
    </w:p>
    <w:p w14:paraId="2A04EA6B" w14:textId="77777777" w:rsidR="00DA641A" w:rsidRDefault="00DA641A" w:rsidP="00E10FF3">
      <w:pPr>
        <w:pStyle w:val="PlainText"/>
      </w:pPr>
      <w:r>
        <w:t>USIMAC Director</w:t>
      </w:r>
    </w:p>
    <w:p w14:paraId="19A1CA0A" w14:textId="77777777" w:rsidR="00DA641A" w:rsidRDefault="00DA641A" w:rsidP="00E10FF3">
      <w:pPr>
        <w:pStyle w:val="PlainText"/>
      </w:pPr>
      <w:r>
        <w:t>Utah State Office of Education</w:t>
      </w:r>
    </w:p>
    <w:p w14:paraId="6ED099D4" w14:textId="77777777" w:rsidR="00DA641A" w:rsidRDefault="00DA641A" w:rsidP="00E10FF3">
      <w:pPr>
        <w:pStyle w:val="PlainText"/>
      </w:pPr>
      <w:r>
        <w:t>742 Harrison Blvd</w:t>
      </w:r>
    </w:p>
    <w:p w14:paraId="53AA3CB2" w14:textId="77777777" w:rsidR="00DA641A" w:rsidRDefault="00DA641A" w:rsidP="00E10FF3">
      <w:pPr>
        <w:pStyle w:val="PlainText"/>
      </w:pPr>
      <w:r>
        <w:t>Ogden, UT 84404</w:t>
      </w:r>
    </w:p>
    <w:p w14:paraId="44E75B0C" w14:textId="77777777" w:rsidR="00DA641A" w:rsidRPr="00DA641A" w:rsidRDefault="00FA2B9F" w:rsidP="00E10FF3">
      <w:pPr>
        <w:pStyle w:val="PlainText"/>
      </w:pPr>
      <w:r>
        <w:t xml:space="preserve">Phone: </w:t>
      </w:r>
      <w:r w:rsidR="00DA641A">
        <w:t>(801) 629-4795</w:t>
      </w:r>
    </w:p>
    <w:p w14:paraId="7A9CA1CA" w14:textId="77777777" w:rsidR="00DA641A" w:rsidRPr="00FA2B9F" w:rsidRDefault="00FA2B9F" w:rsidP="00E10FF3">
      <w:pPr>
        <w:spacing w:after="240" w:line="240" w:lineRule="auto"/>
        <w:ind w:right="72"/>
        <w:rPr>
          <w:rFonts w:ascii="Verdana" w:eastAsia="Arial" w:hAnsi="Verdana" w:cstheme="minorHAnsi"/>
          <w:b/>
          <w:sz w:val="28"/>
          <w:szCs w:val="28"/>
        </w:rPr>
      </w:pPr>
      <w:r w:rsidRPr="00FA2B9F">
        <w:rPr>
          <w:rFonts w:ascii="Verdana" w:hAnsi="Verdana"/>
          <w:sz w:val="28"/>
          <w:szCs w:val="28"/>
        </w:rPr>
        <w:t>Email:</w:t>
      </w:r>
      <w:r>
        <w:t xml:space="preserve"> </w:t>
      </w:r>
      <w:hyperlink r:id="rId10" w:history="1">
        <w:r w:rsidR="00DA641A" w:rsidRPr="00FA2B9F">
          <w:rPr>
            <w:rStyle w:val="Hyperlink"/>
            <w:rFonts w:ascii="Verdana" w:hAnsi="Verdana"/>
            <w:b/>
            <w:sz w:val="28"/>
            <w:szCs w:val="28"/>
          </w:rPr>
          <w:t>armandov@usdb.org</w:t>
        </w:r>
      </w:hyperlink>
    </w:p>
    <w:p w14:paraId="6B75574F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0F11"/>
          <w:w w:val="112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0F11"/>
          <w:w w:val="112"/>
          <w:sz w:val="28"/>
          <w:szCs w:val="28"/>
        </w:rPr>
        <w:t>Nancy</w:t>
      </w:r>
      <w:r w:rsidRPr="000768FF">
        <w:rPr>
          <w:rFonts w:ascii="Verdana" w:eastAsia="Arial" w:hAnsi="Verdana" w:cstheme="minorHAnsi"/>
          <w:b/>
          <w:bCs/>
          <w:color w:val="0F0F11"/>
          <w:spacing w:val="-9"/>
          <w:w w:val="1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b/>
          <w:bCs/>
          <w:color w:val="0F0F11"/>
          <w:w w:val="112"/>
          <w:sz w:val="28"/>
          <w:szCs w:val="28"/>
        </w:rPr>
        <w:t xml:space="preserve">Moulton, </w:t>
      </w:r>
      <w:r>
        <w:rPr>
          <w:rFonts w:ascii="Verdana" w:eastAsia="Arial" w:hAnsi="Verdana" w:cstheme="minorHAnsi"/>
          <w:b/>
          <w:bCs/>
          <w:color w:val="CC0066"/>
          <w:w w:val="112"/>
          <w:sz w:val="28"/>
          <w:szCs w:val="28"/>
        </w:rPr>
        <w:t>Alternate</w:t>
      </w:r>
    </w:p>
    <w:p w14:paraId="0FA358F4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ESBVIC</w:t>
      </w:r>
      <w:r w:rsidRPr="000768FF">
        <w:rPr>
          <w:rFonts w:ascii="Verdana" w:eastAsia="Arial" w:hAnsi="Verdana" w:cstheme="minorHAnsi"/>
          <w:color w:val="0F0F11"/>
          <w:spacing w:val="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Program</w:t>
      </w:r>
      <w:r w:rsidRPr="000768FF">
        <w:rPr>
          <w:rFonts w:ascii="Verdana" w:eastAsia="Arial" w:hAnsi="Verdana" w:cstheme="minorHAnsi"/>
          <w:color w:val="0F0F11"/>
          <w:spacing w:val="8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Director</w:t>
      </w:r>
    </w:p>
    <w:p w14:paraId="089847CF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Maine</w:t>
      </w:r>
      <w:r w:rsidRPr="000768FF">
        <w:rPr>
          <w:rFonts w:ascii="Verdana" w:eastAsia="Arial" w:hAnsi="Verdana" w:cstheme="minorHAnsi"/>
          <w:color w:val="0F0F11"/>
          <w:spacing w:val="5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Division for</w:t>
      </w:r>
      <w:r w:rsidRPr="000768FF">
        <w:rPr>
          <w:rFonts w:ascii="Verdana" w:eastAsia="Arial" w:hAnsi="Verdana" w:cstheme="minorHAnsi"/>
          <w:color w:val="0F0F11"/>
          <w:spacing w:val="4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0F11"/>
          <w:spacing w:val="7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Blind</w:t>
      </w:r>
      <w:r w:rsidRPr="000768FF">
        <w:rPr>
          <w:rFonts w:ascii="Verdana" w:eastAsia="Arial" w:hAnsi="Verdana" w:cstheme="minorHAnsi"/>
          <w:color w:val="0F0F11"/>
          <w:spacing w:val="5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and</w:t>
      </w:r>
      <w:r w:rsidRPr="000768FF">
        <w:rPr>
          <w:rFonts w:ascii="Verdana" w:eastAsia="Arial" w:hAnsi="Verdana" w:cstheme="minorHAnsi"/>
          <w:color w:val="0F0F11"/>
          <w:spacing w:val="5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Visually</w:t>
      </w:r>
      <w:r w:rsidRPr="000768FF">
        <w:rPr>
          <w:rFonts w:ascii="Verdana" w:eastAsia="Arial" w:hAnsi="Verdana" w:cstheme="minorHAnsi"/>
          <w:color w:val="0F0F11"/>
          <w:spacing w:val="7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2"/>
          <w:sz w:val="28"/>
          <w:szCs w:val="28"/>
        </w:rPr>
        <w:t>Impaired</w:t>
      </w:r>
    </w:p>
    <w:p w14:paraId="55078865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PO</w:t>
      </w:r>
      <w:r w:rsidRPr="000768FF">
        <w:rPr>
          <w:rFonts w:ascii="Verdana" w:eastAsia="Arial" w:hAnsi="Verdana" w:cstheme="minorHAnsi"/>
          <w:color w:val="0F0F11"/>
          <w:spacing w:val="-1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Box</w:t>
      </w:r>
      <w:r w:rsidRPr="000768FF">
        <w:rPr>
          <w:rFonts w:ascii="Verdana" w:eastAsia="Arial" w:hAnsi="Verdana" w:cstheme="minorHAnsi"/>
          <w:color w:val="0F0F11"/>
          <w:spacing w:val="4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645</w:t>
      </w:r>
    </w:p>
    <w:p w14:paraId="1D086D60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Biddeford,</w:t>
      </w:r>
      <w:r w:rsidRPr="000768FF">
        <w:rPr>
          <w:rFonts w:ascii="Verdana" w:eastAsia="Arial" w:hAnsi="Verdana" w:cstheme="minorHAnsi"/>
          <w:color w:val="0F0F11"/>
          <w:spacing w:val="-3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ME</w:t>
      </w:r>
      <w:r w:rsidRPr="000768FF">
        <w:rPr>
          <w:rFonts w:ascii="Verdana" w:eastAsia="Arial" w:hAnsi="Verdana" w:cstheme="minorHAnsi"/>
          <w:color w:val="0F0F11"/>
          <w:spacing w:val="-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8"/>
          <w:sz w:val="28"/>
          <w:szCs w:val="28"/>
        </w:rPr>
        <w:t>04005</w:t>
      </w:r>
    </w:p>
    <w:p w14:paraId="6758B7D1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Phone:</w:t>
      </w:r>
      <w:r w:rsidRPr="000768FF">
        <w:rPr>
          <w:rFonts w:ascii="Verdana" w:eastAsia="Arial" w:hAnsi="Verdana" w:cstheme="minorHAnsi"/>
          <w:color w:val="0F0F11"/>
          <w:spacing w:val="6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(207) </w:t>
      </w:r>
      <w:r w:rsidRPr="000768FF">
        <w:rPr>
          <w:rFonts w:ascii="Verdana" w:eastAsia="Arial" w:hAnsi="Verdana" w:cstheme="minorHAnsi"/>
          <w:color w:val="0F0F11"/>
          <w:w w:val="108"/>
          <w:sz w:val="28"/>
          <w:szCs w:val="28"/>
        </w:rPr>
        <w:t>59</w:t>
      </w:r>
      <w:r w:rsidRPr="000768FF">
        <w:rPr>
          <w:rFonts w:ascii="Verdana" w:eastAsia="Arial" w:hAnsi="Verdana" w:cstheme="minorHAnsi"/>
          <w:color w:val="0F0F11"/>
          <w:spacing w:val="11"/>
          <w:w w:val="108"/>
          <w:sz w:val="28"/>
          <w:szCs w:val="28"/>
        </w:rPr>
        <w:t>2</w:t>
      </w:r>
      <w:r w:rsidRPr="000768FF">
        <w:rPr>
          <w:rFonts w:ascii="Verdana" w:eastAsia="Arial" w:hAnsi="Verdana" w:cstheme="minorHAnsi"/>
          <w:color w:val="2D2F31"/>
          <w:spacing w:val="15"/>
          <w:w w:val="109"/>
          <w:sz w:val="28"/>
          <w:szCs w:val="28"/>
        </w:rPr>
        <w:t>-</w:t>
      </w:r>
      <w:r w:rsidRPr="000768FF">
        <w:rPr>
          <w:rFonts w:ascii="Verdana" w:eastAsia="Arial" w:hAnsi="Verdana" w:cstheme="minorHAnsi"/>
          <w:color w:val="0F0F11"/>
          <w:w w:val="108"/>
          <w:sz w:val="28"/>
          <w:szCs w:val="28"/>
        </w:rPr>
        <w:t>4760</w:t>
      </w:r>
    </w:p>
    <w:p w14:paraId="5190B2C1" w14:textId="77777777" w:rsidR="005A292D" w:rsidRPr="000768FF" w:rsidRDefault="005A292D" w:rsidP="00E10FF3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Email: </w:t>
      </w:r>
      <w:r w:rsidRPr="000768FF">
        <w:rPr>
          <w:rFonts w:ascii="Verdana" w:eastAsia="Arial" w:hAnsi="Verdana" w:cstheme="minorHAnsi"/>
          <w:color w:val="0F0F11"/>
          <w:spacing w:val="11"/>
          <w:sz w:val="28"/>
          <w:szCs w:val="28"/>
        </w:rPr>
        <w:t xml:space="preserve"> </w:t>
      </w:r>
      <w:hyperlink r:id="rId11">
        <w:r w:rsidRPr="000768FF">
          <w:rPr>
            <w:rFonts w:ascii="Verdana" w:eastAsia="Arial" w:hAnsi="Verdana" w:cstheme="minorHAnsi"/>
            <w:b/>
            <w:bCs/>
            <w:color w:val="0C4685"/>
            <w:w w:val="110"/>
            <w:sz w:val="28"/>
            <w:szCs w:val="28"/>
          </w:rPr>
          <w:t>nmoulton@ccmaine.org</w:t>
        </w:r>
      </w:hyperlink>
    </w:p>
    <w:sectPr w:rsidR="005A292D" w:rsidRPr="000768FF" w:rsidSect="000768FF"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6B41" w14:textId="77777777" w:rsidR="000931A1" w:rsidRDefault="000931A1" w:rsidP="000931A1">
      <w:pPr>
        <w:spacing w:after="0" w:line="240" w:lineRule="auto"/>
      </w:pPr>
      <w:r>
        <w:separator/>
      </w:r>
    </w:p>
  </w:endnote>
  <w:endnote w:type="continuationSeparator" w:id="0">
    <w:p w14:paraId="1DD93835" w14:textId="77777777" w:rsidR="000931A1" w:rsidRDefault="000931A1" w:rsidP="000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173" w14:textId="285A9447" w:rsidR="000931A1" w:rsidRPr="00463216" w:rsidRDefault="000931A1">
    <w:pPr>
      <w:pStyle w:val="Footer"/>
      <w:jc w:val="center"/>
      <w:rPr>
        <w:color w:val="333399"/>
      </w:rPr>
    </w:pPr>
    <w:r w:rsidRPr="00463216">
      <w:rPr>
        <w:color w:val="333399"/>
      </w:rPr>
      <w:t xml:space="preserve">Page </w:t>
    </w:r>
    <w:r w:rsidRPr="00463216">
      <w:rPr>
        <w:color w:val="333399"/>
      </w:rPr>
      <w:fldChar w:fldCharType="begin"/>
    </w:r>
    <w:r w:rsidRPr="00463216">
      <w:rPr>
        <w:color w:val="333399"/>
      </w:rPr>
      <w:instrText xml:space="preserve"> PAGE  \* Arabic  \* MERGEFORMAT </w:instrText>
    </w:r>
    <w:r w:rsidRPr="00463216">
      <w:rPr>
        <w:color w:val="333399"/>
      </w:rPr>
      <w:fldChar w:fldCharType="separate"/>
    </w:r>
    <w:r w:rsidR="00FA2B9F">
      <w:rPr>
        <w:noProof/>
        <w:color w:val="333399"/>
      </w:rPr>
      <w:t>1</w:t>
    </w:r>
    <w:r w:rsidRPr="00463216">
      <w:rPr>
        <w:color w:val="333399"/>
      </w:rPr>
      <w:fldChar w:fldCharType="end"/>
    </w:r>
    <w:r w:rsidRPr="00463216">
      <w:rPr>
        <w:color w:val="333399"/>
      </w:rPr>
      <w:t xml:space="preserve"> of </w:t>
    </w:r>
    <w:r w:rsidRPr="00463216">
      <w:rPr>
        <w:color w:val="333399"/>
      </w:rPr>
      <w:fldChar w:fldCharType="begin"/>
    </w:r>
    <w:r w:rsidRPr="00463216">
      <w:rPr>
        <w:color w:val="333399"/>
      </w:rPr>
      <w:instrText xml:space="preserve"> NUMPAGES  \* Arabic  \* MERGEFORMAT </w:instrText>
    </w:r>
    <w:r w:rsidRPr="00463216">
      <w:rPr>
        <w:color w:val="333399"/>
      </w:rPr>
      <w:fldChar w:fldCharType="separate"/>
    </w:r>
    <w:r w:rsidR="00FA2B9F">
      <w:rPr>
        <w:noProof/>
        <w:color w:val="333399"/>
      </w:rPr>
      <w:t>2</w:t>
    </w:r>
    <w:r w:rsidRPr="00463216">
      <w:rPr>
        <w:color w:val="333399"/>
      </w:rPr>
      <w:fldChar w:fldCharType="end"/>
    </w:r>
  </w:p>
  <w:p w14:paraId="44E1D3A1" w14:textId="77777777" w:rsidR="000931A1" w:rsidRPr="00463216" w:rsidRDefault="000931A1">
    <w:pPr>
      <w:pStyle w:val="Footer"/>
      <w:jc w:val="center"/>
      <w:rPr>
        <w:color w:val="333399"/>
      </w:rPr>
    </w:pPr>
    <w:r w:rsidRPr="00463216">
      <w:rPr>
        <w:color w:val="333399"/>
      </w:rPr>
      <w:t>EPAC</w:t>
    </w:r>
    <w:r w:rsidR="00B6338C">
      <w:rPr>
        <w:color w:val="333399"/>
      </w:rPr>
      <w:t xml:space="preserve"> 202</w:t>
    </w:r>
    <w:r w:rsidR="00427105">
      <w:rPr>
        <w:color w:val="333399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BDDF" w14:textId="77777777" w:rsidR="000931A1" w:rsidRDefault="000931A1" w:rsidP="000931A1">
      <w:pPr>
        <w:spacing w:after="0" w:line="240" w:lineRule="auto"/>
      </w:pPr>
      <w:r>
        <w:separator/>
      </w:r>
    </w:p>
  </w:footnote>
  <w:footnote w:type="continuationSeparator" w:id="0">
    <w:p w14:paraId="77E0197C" w14:textId="77777777" w:rsidR="000931A1" w:rsidRDefault="000931A1" w:rsidP="000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F"/>
    <w:rsid w:val="000768FF"/>
    <w:rsid w:val="000931A1"/>
    <w:rsid w:val="0034116D"/>
    <w:rsid w:val="00427105"/>
    <w:rsid w:val="00463216"/>
    <w:rsid w:val="004B541A"/>
    <w:rsid w:val="00510222"/>
    <w:rsid w:val="005A292D"/>
    <w:rsid w:val="0062448E"/>
    <w:rsid w:val="00626514"/>
    <w:rsid w:val="00745B99"/>
    <w:rsid w:val="00775158"/>
    <w:rsid w:val="00AC55DF"/>
    <w:rsid w:val="00B35B33"/>
    <w:rsid w:val="00B6338C"/>
    <w:rsid w:val="00BA05D0"/>
    <w:rsid w:val="00C11A5C"/>
    <w:rsid w:val="00DA641A"/>
    <w:rsid w:val="00E10FF3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AE69"/>
  <w15:chartTrackingRefBased/>
  <w15:docId w15:val="{3C48DD32-FE3E-445B-BE89-AD84CC3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F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A1"/>
  </w:style>
  <w:style w:type="paragraph" w:styleId="Footer">
    <w:name w:val="footer"/>
    <w:basedOn w:val="Normal"/>
    <w:link w:val="FooterChar"/>
    <w:uiPriority w:val="99"/>
    <w:unhideWhenUsed/>
    <w:rsid w:val="000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A1"/>
  </w:style>
  <w:style w:type="character" w:styleId="Hyperlink">
    <w:name w:val="Hyperlink"/>
    <w:basedOn w:val="DefaultParagraphFont"/>
    <w:uiPriority w:val="99"/>
    <w:semiHidden/>
    <w:unhideWhenUsed/>
    <w:rsid w:val="00DA641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41A"/>
    <w:pPr>
      <w:widowControl/>
      <w:spacing w:after="0" w:line="240" w:lineRule="auto"/>
    </w:pPr>
    <w:rPr>
      <w:rFonts w:ascii="Verdana" w:hAnsi="Verdana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41A"/>
    <w:rPr>
      <w:rFonts w:ascii="Verdana" w:hAnsi="Verdan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segers@tsbtiger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tt.mccallum@wssb.wa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atson@okdrs.gov" TargetMode="External"/><Relationship Id="rId11" Type="http://schemas.openxmlformats.org/officeDocument/2006/relationships/hyperlink" Target="mailto:nmoulton@ccmain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rmandov@usdb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wn.soto@wcbvi.k12.wi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lastModifiedBy>Cindy Amback</cp:lastModifiedBy>
  <cp:revision>11</cp:revision>
  <dcterms:created xsi:type="dcterms:W3CDTF">2021-01-14T14:38:00Z</dcterms:created>
  <dcterms:modified xsi:type="dcterms:W3CDTF">2021-08-20T13:12:00Z</dcterms:modified>
</cp:coreProperties>
</file>