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8132" w14:textId="4E636F0A" w:rsidR="003E1282" w:rsidRDefault="00534ED0" w:rsidP="00C567C1">
      <w:pPr>
        <w:pStyle w:val="Heading1"/>
      </w:pPr>
      <w:r>
        <w:tab/>
      </w:r>
      <w:r w:rsidR="00C567C1">
        <w:t>Using Track Changes and Comments with JAWS in Word</w:t>
      </w:r>
    </w:p>
    <w:p w14:paraId="1B245C1C" w14:textId="13FD78B0" w:rsidR="00C567C1" w:rsidRDefault="00C567C1">
      <w:r>
        <w:t xml:space="preserve">Track </w:t>
      </w:r>
      <w:r w:rsidR="008C2AB0">
        <w:t>C</w:t>
      </w:r>
      <w:r>
        <w:t xml:space="preserve">hanges is a feature in Word that allows you to view changes made to a document by </w:t>
      </w:r>
      <w:r w:rsidR="00002B2D">
        <w:t xml:space="preserve">you or </w:t>
      </w:r>
      <w:r>
        <w:t>other users. Word tracks changes to both text and formatting, and you have the option to accept or reject them.</w:t>
      </w:r>
      <w:r w:rsidR="00002B2D">
        <w:t xml:space="preserve"> These changes appear in different colors or styles to separate them from other text.</w:t>
      </w:r>
    </w:p>
    <w:p w14:paraId="20CB44F9" w14:textId="07D061FC" w:rsidR="00C567C1" w:rsidRDefault="00C567C1">
      <w:r>
        <w:t>Use comments to make suggestions in a document without changing the text. Visually, they appear in balloons inside the margins. You can reply to or delete comments.</w:t>
      </w:r>
    </w:p>
    <w:p w14:paraId="604BB97E" w14:textId="4D7D9D5C" w:rsidR="00C567C1" w:rsidRDefault="00002B2D">
      <w:r>
        <w:t xml:space="preserve">You can turn </w:t>
      </w:r>
      <w:r w:rsidR="004A5604">
        <w:t>T</w:t>
      </w:r>
      <w:r>
        <w:t xml:space="preserve">rack </w:t>
      </w:r>
      <w:r w:rsidR="004A5604">
        <w:t>C</w:t>
      </w:r>
      <w:r>
        <w:t xml:space="preserve">hanges on or off, as well as hide or unhide comments. You must turn </w:t>
      </w:r>
      <w:r w:rsidR="006902CA">
        <w:t>T</w:t>
      </w:r>
      <w:r>
        <w:t xml:space="preserve">rack </w:t>
      </w:r>
      <w:r w:rsidR="006902CA">
        <w:t>C</w:t>
      </w:r>
      <w:r>
        <w:t>hanges on to view changes to your document.</w:t>
      </w:r>
    </w:p>
    <w:p w14:paraId="5578DE0B" w14:textId="341CC8FE" w:rsidR="00002B2D" w:rsidRDefault="00002B2D">
      <w:r>
        <w:t xml:space="preserve">Both </w:t>
      </w:r>
      <w:r w:rsidR="006902CA">
        <w:t>T</w:t>
      </w:r>
      <w:r>
        <w:t xml:space="preserve">rack </w:t>
      </w:r>
      <w:r w:rsidR="006902CA">
        <w:t>C</w:t>
      </w:r>
      <w:r>
        <w:t xml:space="preserve">hanges and </w:t>
      </w:r>
      <w:r w:rsidR="006902CA">
        <w:t>C</w:t>
      </w:r>
      <w:r>
        <w:t>omments are accessible with JAWS. You can review them using the keyboard.</w:t>
      </w:r>
    </w:p>
    <w:p w14:paraId="3DF574E2" w14:textId="5E085441" w:rsidR="00002B2D" w:rsidRDefault="001A5EED" w:rsidP="001A5EED">
      <w:pPr>
        <w:pStyle w:val="Heading2"/>
      </w:pPr>
      <w:r>
        <w:t>Turn On Track Changes</w:t>
      </w:r>
    </w:p>
    <w:p w14:paraId="00952ECA" w14:textId="3EC9617B" w:rsidR="001A5EED" w:rsidRDefault="006A257D">
      <w:r>
        <w:t>To turn on Track Changes:</w:t>
      </w:r>
    </w:p>
    <w:p w14:paraId="4EAD8A2B" w14:textId="60DAD702" w:rsidR="006A257D" w:rsidRDefault="00CE4B6D" w:rsidP="00CE4B6D">
      <w:pPr>
        <w:pStyle w:val="ListParagraph"/>
        <w:numPr>
          <w:ilvl w:val="0"/>
          <w:numId w:val="1"/>
        </w:numPr>
      </w:pPr>
      <w:r>
        <w:t xml:space="preserve">Press </w:t>
      </w:r>
      <w:r w:rsidRPr="00CE4B6D">
        <w:rPr>
          <w:b/>
          <w:bCs/>
        </w:rPr>
        <w:t>CTRL+SHIFT+E</w:t>
      </w:r>
    </w:p>
    <w:p w14:paraId="25722F80" w14:textId="7C397151" w:rsidR="00CE4B6D" w:rsidRDefault="008608C0" w:rsidP="002D7DF0">
      <w:r>
        <w:t xml:space="preserve">Word will begin tracking changes </w:t>
      </w:r>
      <w:r w:rsidR="00335D6A">
        <w:t>you or other collaborators make to the current document.</w:t>
      </w:r>
      <w:r w:rsidR="005B2BB7">
        <w:t xml:space="preserve"> This keyboard command is a toggle, so use it when you want to turn Track Changes off.</w:t>
      </w:r>
      <w:r w:rsidR="001A3BB7">
        <w:t xml:space="preserve"> You must turn Track Changes on for each document you want to track.</w:t>
      </w:r>
    </w:p>
    <w:p w14:paraId="123DB2DA" w14:textId="7882C6A1" w:rsidR="00BA6335" w:rsidRDefault="007C6AEB" w:rsidP="002D7DF0">
      <w:r>
        <w:t xml:space="preserve">By default, Word assigns a different color for the insertions, deletions, and </w:t>
      </w:r>
      <w:r w:rsidR="00DE49EC">
        <w:t xml:space="preserve">formatting changes for each reviewer or collaborator. </w:t>
      </w:r>
      <w:r w:rsidR="00B8634E">
        <w:t>Word marks deletions with a strikethrough and insertions with a</w:t>
      </w:r>
      <w:r w:rsidR="00BE16A7">
        <w:t>n</w:t>
      </w:r>
      <w:r w:rsidR="00B8634E">
        <w:t xml:space="preserve"> </w:t>
      </w:r>
      <w:r w:rsidR="00BE16A7">
        <w:t xml:space="preserve">underline. If you are using Track Changes then turn it off, Word stops </w:t>
      </w:r>
      <w:r w:rsidR="003E6309">
        <w:t xml:space="preserve">tracking </w:t>
      </w:r>
      <w:r w:rsidR="00BE16A7">
        <w:t xml:space="preserve">changes but </w:t>
      </w:r>
      <w:r w:rsidR="003E6309">
        <w:t xml:space="preserve">the strikethroughs and underlines remain </w:t>
      </w:r>
      <w:r w:rsidR="00F92965">
        <w:t>until you either accept or reject the corresponding changes.</w:t>
      </w:r>
    </w:p>
    <w:p w14:paraId="4C0B16B5" w14:textId="34EBE46B" w:rsidR="00F92965" w:rsidRDefault="00A72285" w:rsidP="002D7DF0">
      <w:r>
        <w:t>You can choose how to show tracked changes in Word. To do this:</w:t>
      </w:r>
    </w:p>
    <w:p w14:paraId="58A6A40D" w14:textId="1C6BF00F" w:rsidR="00A72285" w:rsidRDefault="00F46340" w:rsidP="00F46340">
      <w:pPr>
        <w:pStyle w:val="ListParagraph"/>
        <w:numPr>
          <w:ilvl w:val="0"/>
          <w:numId w:val="2"/>
        </w:numPr>
      </w:pPr>
      <w:r>
        <w:t xml:space="preserve">Press </w:t>
      </w:r>
      <w:r w:rsidRPr="00A9236A">
        <w:rPr>
          <w:b/>
          <w:bCs/>
        </w:rPr>
        <w:t>ALT</w:t>
      </w:r>
      <w:r w:rsidR="00FF18C1" w:rsidRPr="00A9236A">
        <w:rPr>
          <w:b/>
          <w:bCs/>
        </w:rPr>
        <w:t>+R</w:t>
      </w:r>
      <w:r w:rsidR="00FF18C1">
        <w:t xml:space="preserve">, </w:t>
      </w:r>
      <w:r w:rsidR="00FF18C1" w:rsidRPr="00A9236A">
        <w:rPr>
          <w:b/>
          <w:bCs/>
        </w:rPr>
        <w:t>T</w:t>
      </w:r>
      <w:r w:rsidR="00FF18C1">
        <w:t xml:space="preserve">, then </w:t>
      </w:r>
      <w:r w:rsidR="00FF18C1" w:rsidRPr="00A9236A">
        <w:rPr>
          <w:b/>
          <w:bCs/>
        </w:rPr>
        <w:t>D</w:t>
      </w:r>
      <w:r w:rsidR="00FF18C1">
        <w:t xml:space="preserve"> to </w:t>
      </w:r>
      <w:r w:rsidR="0098455B">
        <w:t>expand the Markup menu.</w:t>
      </w:r>
    </w:p>
    <w:p w14:paraId="73E52CF6" w14:textId="3D3E721A" w:rsidR="00785DBB" w:rsidRDefault="00785DBB" w:rsidP="00F46340">
      <w:pPr>
        <w:pStyle w:val="ListParagraph"/>
        <w:numPr>
          <w:ilvl w:val="0"/>
          <w:numId w:val="2"/>
        </w:numPr>
      </w:pPr>
      <w:r>
        <w:t>JAWS will speak the name of the currently selected markup option. The choices are:</w:t>
      </w:r>
    </w:p>
    <w:p w14:paraId="1FAC27A3" w14:textId="55957C88" w:rsidR="00785DBB" w:rsidRDefault="0066544B" w:rsidP="006B3631">
      <w:pPr>
        <w:pStyle w:val="ListBullet"/>
      </w:pPr>
      <w:r>
        <w:t>Simple markup</w:t>
      </w:r>
    </w:p>
    <w:p w14:paraId="62D750E9" w14:textId="775D12BF" w:rsidR="0066544B" w:rsidRDefault="002A5E7E" w:rsidP="002A5E7E">
      <w:pPr>
        <w:pStyle w:val="ListBullet"/>
      </w:pPr>
      <w:r>
        <w:t>No markup</w:t>
      </w:r>
    </w:p>
    <w:p w14:paraId="48A533EE" w14:textId="05BC2056" w:rsidR="002A5E7E" w:rsidRDefault="007733B9" w:rsidP="007733B9">
      <w:pPr>
        <w:pStyle w:val="ListBullet"/>
      </w:pPr>
      <w:r>
        <w:t>All markup</w:t>
      </w:r>
    </w:p>
    <w:p w14:paraId="1D312EEE" w14:textId="63AFD3EF" w:rsidR="007733B9" w:rsidRDefault="00F40ACB" w:rsidP="00F40ACB">
      <w:pPr>
        <w:pStyle w:val="ListBullet"/>
      </w:pPr>
      <w:r>
        <w:t>Original</w:t>
      </w:r>
    </w:p>
    <w:p w14:paraId="6B6265BE" w14:textId="234BE88B" w:rsidR="00F40ACB" w:rsidRDefault="00FD248C" w:rsidP="006B3631">
      <w:pPr>
        <w:pStyle w:val="ListParagraph"/>
      </w:pPr>
      <w:r>
        <w:t xml:space="preserve">Simple markup is the default option, and </w:t>
      </w:r>
      <w:r w:rsidR="0058387B">
        <w:t xml:space="preserve">indicates changes with a vertical </w:t>
      </w:r>
      <w:r w:rsidR="00D66D83">
        <w:t xml:space="preserve">line in the margin of your document. </w:t>
      </w:r>
      <w:r w:rsidR="00975661">
        <w:t xml:space="preserve">JAWS announces the change at the </w:t>
      </w:r>
      <w:r w:rsidR="00055B1D">
        <w:t>beginning of the paragraph where it occurs.</w:t>
      </w:r>
    </w:p>
    <w:p w14:paraId="3224D61E" w14:textId="073C0C47" w:rsidR="00055B1D" w:rsidRDefault="000C5333" w:rsidP="006B3631">
      <w:pPr>
        <w:pStyle w:val="ListParagraph"/>
      </w:pPr>
      <w:r>
        <w:t xml:space="preserve">No markup hides the </w:t>
      </w:r>
      <w:r w:rsidR="004E6BEB">
        <w:t xml:space="preserve">markup indicators to show you what the </w:t>
      </w:r>
      <w:r w:rsidR="00A72F85">
        <w:t>changes will look like should you accept them.</w:t>
      </w:r>
    </w:p>
    <w:p w14:paraId="25AFC75A" w14:textId="048B74B5" w:rsidR="00A72F85" w:rsidRDefault="006C0967" w:rsidP="006B3631">
      <w:pPr>
        <w:pStyle w:val="ListParagraph"/>
      </w:pPr>
      <w:r>
        <w:t xml:space="preserve">All markup shows all edits </w:t>
      </w:r>
      <w:r w:rsidR="00B06F80">
        <w:t xml:space="preserve">using different colors </w:t>
      </w:r>
      <w:r w:rsidR="007307E6">
        <w:t>of text</w:t>
      </w:r>
      <w:r w:rsidR="009D6D2F">
        <w:t xml:space="preserve"> and markup lines. </w:t>
      </w:r>
      <w:r w:rsidR="00614E63">
        <w:t xml:space="preserve">JAWS announces the change and </w:t>
      </w:r>
      <w:r w:rsidR="00021C12">
        <w:t xml:space="preserve">its type where </w:t>
      </w:r>
      <w:r w:rsidR="008D7374">
        <w:t>it occurs.</w:t>
      </w:r>
      <w:r w:rsidR="00487252">
        <w:t xml:space="preserve"> If formatting is changed, JAWS </w:t>
      </w:r>
      <w:r w:rsidR="00F4105E">
        <w:t>reads the details.</w:t>
      </w:r>
    </w:p>
    <w:p w14:paraId="7508ED43" w14:textId="0FA0C733" w:rsidR="00F4105E" w:rsidRDefault="007D51B7" w:rsidP="006B3631">
      <w:pPr>
        <w:pStyle w:val="ListParagraph"/>
      </w:pPr>
      <w:r>
        <w:t xml:space="preserve">Original shows the document </w:t>
      </w:r>
      <w:r w:rsidR="00762DC1">
        <w:t>in its original form without displaying the changes.</w:t>
      </w:r>
    </w:p>
    <w:p w14:paraId="2606AC25" w14:textId="57DD1D44" w:rsidR="00C17201" w:rsidRDefault="00C05860" w:rsidP="00C17201">
      <w:pPr>
        <w:pStyle w:val="ListParagraph"/>
        <w:numPr>
          <w:ilvl w:val="0"/>
          <w:numId w:val="2"/>
        </w:numPr>
      </w:pPr>
      <w:r>
        <w:t xml:space="preserve">Press </w:t>
      </w:r>
      <w:r w:rsidRPr="00C05860">
        <w:rPr>
          <w:b/>
          <w:bCs/>
        </w:rPr>
        <w:t>DOWN ARROW</w:t>
      </w:r>
      <w:r>
        <w:t xml:space="preserve"> to navigate the markup options, then press </w:t>
      </w:r>
      <w:r w:rsidRPr="00C05860">
        <w:rPr>
          <w:b/>
          <w:bCs/>
        </w:rPr>
        <w:t>ENTER</w:t>
      </w:r>
      <w:r>
        <w:t xml:space="preserve"> on the one you want.</w:t>
      </w:r>
    </w:p>
    <w:p w14:paraId="58B89C9B" w14:textId="4CA08B25" w:rsidR="00C05860" w:rsidRDefault="00AE3347" w:rsidP="00C05860">
      <w:pPr>
        <w:pStyle w:val="ListParagraph"/>
      </w:pPr>
      <w:r>
        <w:t xml:space="preserve">To select the type of changes </w:t>
      </w:r>
      <w:r w:rsidR="005E6BD8">
        <w:t>that are tracked:</w:t>
      </w:r>
    </w:p>
    <w:p w14:paraId="4606D6A5" w14:textId="79062CF8" w:rsidR="005E6BD8" w:rsidRDefault="003512E4" w:rsidP="005E6BD8">
      <w:pPr>
        <w:pStyle w:val="ListParagraph"/>
        <w:numPr>
          <w:ilvl w:val="0"/>
          <w:numId w:val="4"/>
        </w:numPr>
      </w:pPr>
      <w:r>
        <w:t xml:space="preserve">Press </w:t>
      </w:r>
      <w:r w:rsidRPr="005002CD">
        <w:rPr>
          <w:b/>
          <w:bCs/>
        </w:rPr>
        <w:t>ALT+R</w:t>
      </w:r>
      <w:r>
        <w:t xml:space="preserve">, </w:t>
      </w:r>
      <w:r w:rsidRPr="005002CD">
        <w:rPr>
          <w:b/>
          <w:bCs/>
        </w:rPr>
        <w:t>T</w:t>
      </w:r>
      <w:r>
        <w:t xml:space="preserve">, then </w:t>
      </w:r>
      <w:r w:rsidRPr="005002CD">
        <w:rPr>
          <w:b/>
          <w:bCs/>
        </w:rPr>
        <w:t>M</w:t>
      </w:r>
      <w:r w:rsidR="005002CD">
        <w:t xml:space="preserve"> to expand the Show Markup menu.</w:t>
      </w:r>
    </w:p>
    <w:p w14:paraId="7CF81489" w14:textId="510FFAB5" w:rsidR="005002CD" w:rsidRDefault="007E5FCB" w:rsidP="007E5FCB">
      <w:pPr>
        <w:pStyle w:val="ListParagraph"/>
        <w:ind w:left="1080"/>
      </w:pPr>
      <w:r>
        <w:t>Options include:</w:t>
      </w:r>
    </w:p>
    <w:p w14:paraId="6D11D448" w14:textId="30BD84B4" w:rsidR="007E5FCB" w:rsidRDefault="007E5FCB" w:rsidP="007E5FCB">
      <w:pPr>
        <w:pStyle w:val="ListBullet"/>
      </w:pPr>
      <w:r>
        <w:lastRenderedPageBreak/>
        <w:t>Comments</w:t>
      </w:r>
    </w:p>
    <w:p w14:paraId="7198B4CB" w14:textId="4077F679" w:rsidR="007E5FCB" w:rsidRDefault="007E5FCB" w:rsidP="007E5FCB">
      <w:pPr>
        <w:pStyle w:val="ListBullet"/>
      </w:pPr>
      <w:r>
        <w:t>Insertions and deletions</w:t>
      </w:r>
    </w:p>
    <w:p w14:paraId="07AEE0E8" w14:textId="6660F38E" w:rsidR="007E5FCB" w:rsidRDefault="007E5FCB" w:rsidP="007E5FCB">
      <w:pPr>
        <w:pStyle w:val="ListBullet"/>
      </w:pPr>
      <w:r>
        <w:t>Formatting</w:t>
      </w:r>
    </w:p>
    <w:p w14:paraId="306C6EB8" w14:textId="2AD82C27" w:rsidR="007E5FCB" w:rsidRDefault="00C16FBF" w:rsidP="007E5FCB">
      <w:pPr>
        <w:pStyle w:val="ListParagraph"/>
        <w:ind w:left="1080"/>
      </w:pPr>
      <w:r>
        <w:t xml:space="preserve">This menu also contains other options for </w:t>
      </w:r>
      <w:r w:rsidR="00F17423">
        <w:t xml:space="preserve">selecting how revisions are visually shown, determining </w:t>
      </w:r>
      <w:r w:rsidR="004D1CFA">
        <w:t xml:space="preserve">whose revisions are visible, and </w:t>
      </w:r>
      <w:r w:rsidR="007C31BC">
        <w:t xml:space="preserve">choosing </w:t>
      </w:r>
      <w:r w:rsidR="004D1CFA">
        <w:t xml:space="preserve">whether you want to highlight updates. </w:t>
      </w:r>
    </w:p>
    <w:p w14:paraId="167B2E4B" w14:textId="23DCE4A8" w:rsidR="008D7374" w:rsidRDefault="00F66FF5" w:rsidP="00F66FF5">
      <w:pPr>
        <w:pStyle w:val="ListParagraph"/>
        <w:numPr>
          <w:ilvl w:val="0"/>
          <w:numId w:val="4"/>
        </w:numPr>
      </w:pPr>
      <w:r>
        <w:t xml:space="preserve">Navigate these options by pressing </w:t>
      </w:r>
      <w:r w:rsidRPr="00F66FF5">
        <w:rPr>
          <w:b/>
          <w:bCs/>
        </w:rPr>
        <w:t>DOWN ARROW</w:t>
      </w:r>
      <w:r>
        <w:t xml:space="preserve">, then press </w:t>
      </w:r>
      <w:r w:rsidRPr="00F66FF5">
        <w:rPr>
          <w:b/>
          <w:bCs/>
        </w:rPr>
        <w:t>ENTER</w:t>
      </w:r>
      <w:r>
        <w:t xml:space="preserve"> on the one you want.</w:t>
      </w:r>
    </w:p>
    <w:p w14:paraId="370FC79A" w14:textId="1EB7C42F" w:rsidR="005B2BB7" w:rsidRDefault="00B75549" w:rsidP="00B75549">
      <w:pPr>
        <w:pStyle w:val="Heading2"/>
      </w:pPr>
      <w:r>
        <w:t>Navigate Track Changes with JAWS</w:t>
      </w:r>
    </w:p>
    <w:p w14:paraId="0AEE07E8" w14:textId="476C37A9" w:rsidR="00B75549" w:rsidRDefault="0072777C" w:rsidP="002D7DF0">
      <w:r>
        <w:t xml:space="preserve">JAWS will read the changes in your document as you navigate with reading commands such </w:t>
      </w:r>
      <w:r w:rsidR="00B311D3">
        <w:t xml:space="preserve">as the </w:t>
      </w:r>
      <w:r w:rsidR="00B311D3" w:rsidRPr="00B311D3">
        <w:rPr>
          <w:b/>
          <w:bCs/>
        </w:rPr>
        <w:t>ARROW</w:t>
      </w:r>
      <w:r w:rsidR="00B311D3">
        <w:t xml:space="preserve"> keys. </w:t>
      </w:r>
      <w:r w:rsidR="00E56535">
        <w:t xml:space="preserve">You can also opt to show all changes in the Reviewing </w:t>
      </w:r>
      <w:r w:rsidR="00272C60">
        <w:t>P</w:t>
      </w:r>
      <w:r w:rsidR="00E56535">
        <w:t>ane. To do this:</w:t>
      </w:r>
    </w:p>
    <w:p w14:paraId="33F44FCF" w14:textId="06119715" w:rsidR="00E56535" w:rsidRDefault="001C3E94" w:rsidP="001C3E94">
      <w:pPr>
        <w:pStyle w:val="ListParagraph"/>
        <w:numPr>
          <w:ilvl w:val="0"/>
          <w:numId w:val="5"/>
        </w:numPr>
      </w:pPr>
      <w:r w:rsidRPr="001C3E94">
        <w:t>Press</w:t>
      </w:r>
      <w:r w:rsidRPr="001C3E94">
        <w:rPr>
          <w:b/>
          <w:bCs/>
        </w:rPr>
        <w:t xml:space="preserve"> ALT+R</w:t>
      </w:r>
      <w:r>
        <w:t xml:space="preserve">, </w:t>
      </w:r>
      <w:r w:rsidRPr="001C3E94">
        <w:rPr>
          <w:b/>
          <w:bCs/>
        </w:rPr>
        <w:t>T</w:t>
      </w:r>
      <w:r>
        <w:t xml:space="preserve">, then </w:t>
      </w:r>
      <w:r w:rsidRPr="001C3E94">
        <w:rPr>
          <w:b/>
          <w:bCs/>
        </w:rPr>
        <w:t>P</w:t>
      </w:r>
      <w:r w:rsidR="00A14067">
        <w:rPr>
          <w:b/>
          <w:bCs/>
        </w:rPr>
        <w:t xml:space="preserve"> </w:t>
      </w:r>
      <w:r w:rsidR="00A14067" w:rsidRPr="00A14067">
        <w:t>to expand this pane</w:t>
      </w:r>
      <w:r>
        <w:t xml:space="preserve">. </w:t>
      </w:r>
      <w:r w:rsidR="00DB502D">
        <w:t xml:space="preserve">Press </w:t>
      </w:r>
      <w:r w:rsidR="00DB502D" w:rsidRPr="009A7BFA">
        <w:rPr>
          <w:b/>
          <w:bCs/>
        </w:rPr>
        <w:t>H</w:t>
      </w:r>
      <w:r w:rsidR="00DB502D">
        <w:t xml:space="preserve"> to display the pane horizontally</w:t>
      </w:r>
      <w:r w:rsidR="006D59C0">
        <w:t xml:space="preserve"> </w:t>
      </w:r>
      <w:r w:rsidR="009A7BFA">
        <w:t xml:space="preserve">and </w:t>
      </w:r>
      <w:r w:rsidR="006D59C0" w:rsidRPr="009A7BFA">
        <w:rPr>
          <w:b/>
          <w:bCs/>
        </w:rPr>
        <w:t>V</w:t>
      </w:r>
      <w:r w:rsidR="006D59C0">
        <w:t xml:space="preserve"> to display it vertically</w:t>
      </w:r>
      <w:r w:rsidR="009A7BFA">
        <w:t>.</w:t>
      </w:r>
    </w:p>
    <w:p w14:paraId="6BDDC317" w14:textId="5C803F0D" w:rsidR="009A7BFA" w:rsidRDefault="001B06E0" w:rsidP="001C3E94">
      <w:pPr>
        <w:pStyle w:val="ListParagraph"/>
        <w:numPr>
          <w:ilvl w:val="0"/>
          <w:numId w:val="5"/>
        </w:numPr>
      </w:pPr>
      <w:r>
        <w:t xml:space="preserve">Press </w:t>
      </w:r>
      <w:r w:rsidRPr="001B06E0">
        <w:rPr>
          <w:b/>
          <w:bCs/>
        </w:rPr>
        <w:t>UP ARROW</w:t>
      </w:r>
      <w:r>
        <w:t xml:space="preserve"> or </w:t>
      </w:r>
      <w:r w:rsidRPr="001B06E0">
        <w:rPr>
          <w:b/>
          <w:bCs/>
        </w:rPr>
        <w:t>DOWN ARROW</w:t>
      </w:r>
      <w:r>
        <w:t xml:space="preserve"> to navigate and read the changes.</w:t>
      </w:r>
    </w:p>
    <w:p w14:paraId="3EFFB542" w14:textId="1DA028FC" w:rsidR="00CF2194" w:rsidRDefault="00CF2194" w:rsidP="001C3E94">
      <w:pPr>
        <w:pStyle w:val="ListParagraph"/>
        <w:numPr>
          <w:ilvl w:val="0"/>
          <w:numId w:val="5"/>
        </w:numPr>
      </w:pPr>
      <w:r>
        <w:t xml:space="preserve">Press </w:t>
      </w:r>
      <w:r w:rsidRPr="00272C60">
        <w:rPr>
          <w:b/>
          <w:bCs/>
        </w:rPr>
        <w:t>ALT+R</w:t>
      </w:r>
      <w:r>
        <w:t xml:space="preserve">, </w:t>
      </w:r>
      <w:r w:rsidRPr="00272C60">
        <w:rPr>
          <w:b/>
          <w:bCs/>
        </w:rPr>
        <w:t>T</w:t>
      </w:r>
      <w:r>
        <w:t xml:space="preserve">, then </w:t>
      </w:r>
      <w:r w:rsidRPr="00272C60">
        <w:rPr>
          <w:b/>
          <w:bCs/>
        </w:rPr>
        <w:t>P</w:t>
      </w:r>
      <w:r>
        <w:t xml:space="preserve"> followed by </w:t>
      </w:r>
      <w:r w:rsidRPr="00272C60">
        <w:rPr>
          <w:b/>
          <w:bCs/>
        </w:rPr>
        <w:t>ENTER</w:t>
      </w:r>
      <w:r>
        <w:t xml:space="preserve"> to close the </w:t>
      </w:r>
      <w:r w:rsidR="00272C60">
        <w:t>Reviewing Pane.</w:t>
      </w:r>
    </w:p>
    <w:p w14:paraId="2451162D" w14:textId="55115215" w:rsidR="00272C60" w:rsidRDefault="000D50F3" w:rsidP="00272C60">
      <w:pPr>
        <w:pStyle w:val="ListParagraph"/>
      </w:pPr>
      <w:r>
        <w:t>To show all changes in the JAWS Virtual Viewer:</w:t>
      </w:r>
    </w:p>
    <w:p w14:paraId="1486C487" w14:textId="27EE7886" w:rsidR="000D50F3" w:rsidRDefault="006F12F6" w:rsidP="006F12F6">
      <w:pPr>
        <w:pStyle w:val="ListParagraph"/>
        <w:numPr>
          <w:ilvl w:val="0"/>
          <w:numId w:val="6"/>
        </w:numPr>
      </w:pPr>
      <w:r>
        <w:t xml:space="preserve">Press </w:t>
      </w:r>
      <w:r w:rsidRPr="006F12F6">
        <w:rPr>
          <w:b/>
          <w:bCs/>
        </w:rPr>
        <w:t>WINDOWS KEY+SEMICOLON</w:t>
      </w:r>
      <w:r>
        <w:t xml:space="preserve"> </w:t>
      </w:r>
      <w:r w:rsidR="0087373C">
        <w:t>{;} to open a list of items to display. These include:</w:t>
      </w:r>
    </w:p>
    <w:p w14:paraId="029278A9" w14:textId="5DED543A" w:rsidR="0087373C" w:rsidRDefault="009A7269" w:rsidP="009A7269">
      <w:pPr>
        <w:pStyle w:val="ListBullet"/>
      </w:pPr>
      <w:r>
        <w:t>Comments</w:t>
      </w:r>
    </w:p>
    <w:p w14:paraId="74C51B92" w14:textId="6FC7FE74" w:rsidR="009A7269" w:rsidRDefault="009A7269" w:rsidP="009A7269">
      <w:pPr>
        <w:pStyle w:val="ListBullet"/>
      </w:pPr>
      <w:r>
        <w:t>Footnotes</w:t>
      </w:r>
    </w:p>
    <w:p w14:paraId="66798B45" w14:textId="409C49FA" w:rsidR="009A7269" w:rsidRDefault="009A7269" w:rsidP="009A7269">
      <w:pPr>
        <w:pStyle w:val="ListBullet"/>
      </w:pPr>
      <w:r>
        <w:t>Endnotes</w:t>
      </w:r>
    </w:p>
    <w:p w14:paraId="46CECAB8" w14:textId="392DC25D" w:rsidR="009A7269" w:rsidRDefault="009A7269" w:rsidP="009A7269">
      <w:pPr>
        <w:pStyle w:val="ListBullet"/>
      </w:pPr>
      <w:r>
        <w:t>Revisions</w:t>
      </w:r>
    </w:p>
    <w:p w14:paraId="2B8639A9" w14:textId="66B11C2F" w:rsidR="009A7269" w:rsidRDefault="00DB0096" w:rsidP="00DB0096">
      <w:pPr>
        <w:pStyle w:val="ListParagraph"/>
        <w:numPr>
          <w:ilvl w:val="0"/>
          <w:numId w:val="6"/>
        </w:numPr>
      </w:pPr>
      <w:r>
        <w:t xml:space="preserve">Press </w:t>
      </w:r>
      <w:r w:rsidRPr="0035633B">
        <w:rPr>
          <w:b/>
          <w:bCs/>
        </w:rPr>
        <w:t>UP ARROW</w:t>
      </w:r>
      <w:r>
        <w:t xml:space="preserve"> or </w:t>
      </w:r>
      <w:r w:rsidRPr="0035633B">
        <w:rPr>
          <w:b/>
          <w:bCs/>
        </w:rPr>
        <w:t>DOWN ARROW</w:t>
      </w:r>
      <w:r>
        <w:t xml:space="preserve"> to navigate the list, then press </w:t>
      </w:r>
      <w:r w:rsidRPr="0035633B">
        <w:rPr>
          <w:b/>
          <w:bCs/>
        </w:rPr>
        <w:t>ENTER</w:t>
      </w:r>
      <w:r>
        <w:t xml:space="preserve"> on the</w:t>
      </w:r>
      <w:r w:rsidR="0035633B">
        <w:t xml:space="preserve"> type of change you want to view in the Virtual Viewer.</w:t>
      </w:r>
    </w:p>
    <w:p w14:paraId="3393237F" w14:textId="27EF5169" w:rsidR="0035633B" w:rsidRDefault="000E5543" w:rsidP="00DB0096">
      <w:pPr>
        <w:pStyle w:val="ListParagraph"/>
        <w:numPr>
          <w:ilvl w:val="0"/>
          <w:numId w:val="6"/>
        </w:numPr>
      </w:pPr>
      <w:r>
        <w:t xml:space="preserve">JAWS will speak the number of items </w:t>
      </w:r>
      <w:r w:rsidR="009B6787">
        <w:t xml:space="preserve">displayed in the Virtual Viewer. Navigate </w:t>
      </w:r>
      <w:r w:rsidR="008A6F61">
        <w:t xml:space="preserve">them with your </w:t>
      </w:r>
      <w:r w:rsidR="008A6F61" w:rsidRPr="008A6F61">
        <w:rPr>
          <w:b/>
          <w:bCs/>
        </w:rPr>
        <w:t>ARROW</w:t>
      </w:r>
      <w:r w:rsidR="008A6F61">
        <w:t xml:space="preserve"> keys.</w:t>
      </w:r>
      <w:r w:rsidR="005A4E93">
        <w:t xml:space="preserve"> </w:t>
      </w:r>
    </w:p>
    <w:p w14:paraId="792685B7" w14:textId="53113458" w:rsidR="00BD3B30" w:rsidRDefault="00102314" w:rsidP="00DB0096">
      <w:pPr>
        <w:pStyle w:val="ListParagraph"/>
        <w:numPr>
          <w:ilvl w:val="0"/>
          <w:numId w:val="6"/>
        </w:numPr>
      </w:pPr>
      <w:r>
        <w:t xml:space="preserve">JAWS reads the change and its details, </w:t>
      </w:r>
      <w:r w:rsidR="008A2C72">
        <w:t xml:space="preserve">such as </w:t>
      </w:r>
      <w:r w:rsidR="008170D9">
        <w:t xml:space="preserve">which reviewer made it </w:t>
      </w:r>
      <w:r w:rsidR="00B0565F">
        <w:t xml:space="preserve">and when. </w:t>
      </w:r>
      <w:r>
        <w:t xml:space="preserve">In the case of revisions, JAWS reads </w:t>
      </w:r>
      <w:r w:rsidR="00751DBF">
        <w:t xml:space="preserve">text and whether it was deleted or inserted. </w:t>
      </w:r>
      <w:r w:rsidR="009377C5">
        <w:t xml:space="preserve">When on a change, press </w:t>
      </w:r>
      <w:r w:rsidR="009377C5" w:rsidRPr="009377C5">
        <w:rPr>
          <w:b/>
          <w:bCs/>
        </w:rPr>
        <w:t>ENTER</w:t>
      </w:r>
      <w:r w:rsidR="009377C5">
        <w:t xml:space="preserve"> to navigate to that part of the document. Focus will then be in the document body.</w:t>
      </w:r>
    </w:p>
    <w:p w14:paraId="4A87E9AC" w14:textId="6EA98100" w:rsidR="009377C5" w:rsidRDefault="00051A7C" w:rsidP="00051A7C">
      <w:pPr>
        <w:pStyle w:val="ListParagraph"/>
        <w:ind w:left="1080"/>
      </w:pPr>
      <w:r>
        <w:t xml:space="preserve">To show all changes in the JAWS </w:t>
      </w:r>
      <w:r w:rsidR="00324087">
        <w:t>Revisions window:</w:t>
      </w:r>
    </w:p>
    <w:p w14:paraId="77C6C8F8" w14:textId="73500432" w:rsidR="00324087" w:rsidRDefault="007555B6" w:rsidP="007555B6">
      <w:pPr>
        <w:pStyle w:val="ListParagraph"/>
        <w:numPr>
          <w:ilvl w:val="0"/>
          <w:numId w:val="7"/>
        </w:numPr>
      </w:pPr>
      <w:r>
        <w:t xml:space="preserve">Press </w:t>
      </w:r>
      <w:r w:rsidR="00802F7D" w:rsidRPr="00802F7D">
        <w:rPr>
          <w:b/>
          <w:bCs/>
        </w:rPr>
        <w:t>INSERT+SHIFT+R</w:t>
      </w:r>
      <w:r w:rsidR="00802F7D">
        <w:t xml:space="preserve">. </w:t>
      </w:r>
      <w:r w:rsidR="00746B6C">
        <w:t>If Track Changes is turned off, JAWS prompts you to turn it on.</w:t>
      </w:r>
      <w:r w:rsidR="00792A05">
        <w:t xml:space="preserve"> </w:t>
      </w:r>
      <w:r w:rsidR="00967B7E">
        <w:t>In this case, t</w:t>
      </w:r>
      <w:r w:rsidR="00792A05">
        <w:t>he Revisions window does not</w:t>
      </w:r>
      <w:r w:rsidR="004962B3">
        <w:t xml:space="preserve"> </w:t>
      </w:r>
      <w:r w:rsidR="00967B7E">
        <w:t xml:space="preserve">open. </w:t>
      </w:r>
      <w:r w:rsidR="003000E9">
        <w:t>Execute the command again after turning on Track Changes.</w:t>
      </w:r>
    </w:p>
    <w:p w14:paraId="5FBDF403" w14:textId="0B0B534C" w:rsidR="003000E9" w:rsidRDefault="008A16C9" w:rsidP="007555B6">
      <w:pPr>
        <w:pStyle w:val="ListParagraph"/>
        <w:numPr>
          <w:ilvl w:val="0"/>
          <w:numId w:val="7"/>
        </w:numPr>
      </w:pPr>
      <w:r>
        <w:t xml:space="preserve">Navigate the </w:t>
      </w:r>
      <w:r w:rsidR="003279A7">
        <w:t xml:space="preserve">revisions </w:t>
      </w:r>
      <w:r>
        <w:t xml:space="preserve">using your </w:t>
      </w:r>
      <w:r w:rsidRPr="008A16C9">
        <w:rPr>
          <w:b/>
          <w:bCs/>
        </w:rPr>
        <w:t>ARROW</w:t>
      </w:r>
      <w:r>
        <w:t xml:space="preserve"> keys.</w:t>
      </w:r>
      <w:r w:rsidR="007F5AEA">
        <w:t xml:space="preserve"> </w:t>
      </w:r>
      <w:r w:rsidR="00301A78">
        <w:t xml:space="preserve">JAWS reads all the details as described above. </w:t>
      </w:r>
      <w:r w:rsidR="007F5AEA">
        <w:t xml:space="preserve">When on a change, press </w:t>
      </w:r>
      <w:r w:rsidR="007F5AEA" w:rsidRPr="009377C5">
        <w:rPr>
          <w:b/>
          <w:bCs/>
        </w:rPr>
        <w:t>ENTER</w:t>
      </w:r>
      <w:r w:rsidR="007F5AEA">
        <w:t xml:space="preserve"> to navigate to that part of the document.</w:t>
      </w:r>
    </w:p>
    <w:p w14:paraId="2C1FFDED" w14:textId="69FAAC5A" w:rsidR="00751DBF" w:rsidRDefault="002F38D8" w:rsidP="00751DBF">
      <w:pPr>
        <w:pStyle w:val="ListParagraph"/>
        <w:ind w:left="1080"/>
      </w:pPr>
      <w:r>
        <w:t>To navigate changes one-by-one:</w:t>
      </w:r>
    </w:p>
    <w:p w14:paraId="50B2DAA0" w14:textId="02A7E5E9" w:rsidR="002F38D8" w:rsidRDefault="001250AD" w:rsidP="00751DBF">
      <w:pPr>
        <w:pStyle w:val="ListParagraph"/>
        <w:ind w:left="1080"/>
      </w:pPr>
      <w:r>
        <w:t xml:space="preserve">You can </w:t>
      </w:r>
      <w:r w:rsidR="002575FC">
        <w:t xml:space="preserve">also </w:t>
      </w:r>
      <w:r>
        <w:t>use JAWS Quick Navigation Keys to navigate your revisions one-by-one.</w:t>
      </w:r>
      <w:r w:rsidR="002575FC">
        <w:t xml:space="preserve"> To do this:</w:t>
      </w:r>
    </w:p>
    <w:p w14:paraId="7E2BCB12" w14:textId="17EF33D4" w:rsidR="002575FC" w:rsidRDefault="002575FC" w:rsidP="002575FC">
      <w:pPr>
        <w:pStyle w:val="ListParagraph"/>
        <w:numPr>
          <w:ilvl w:val="0"/>
          <w:numId w:val="19"/>
        </w:numPr>
      </w:pPr>
      <w:r>
        <w:t xml:space="preserve">Turn on Quick Nav Keys by pressing </w:t>
      </w:r>
      <w:r w:rsidRPr="002575FC">
        <w:rPr>
          <w:b/>
          <w:bCs/>
        </w:rPr>
        <w:t>INSERT+Z</w:t>
      </w:r>
      <w:r>
        <w:t>.</w:t>
      </w:r>
    </w:p>
    <w:p w14:paraId="4EA3FE71" w14:textId="688C83BF" w:rsidR="002575FC" w:rsidRDefault="00A871F6" w:rsidP="002575FC">
      <w:pPr>
        <w:pStyle w:val="ListParagraph"/>
        <w:numPr>
          <w:ilvl w:val="0"/>
          <w:numId w:val="19"/>
        </w:numPr>
      </w:pPr>
      <w:r>
        <w:t xml:space="preserve">Press </w:t>
      </w:r>
      <w:r w:rsidRPr="00A871F6">
        <w:rPr>
          <w:b/>
          <w:bCs/>
        </w:rPr>
        <w:t>R</w:t>
      </w:r>
      <w:r>
        <w:t xml:space="preserve"> to move to the next revision.</w:t>
      </w:r>
    </w:p>
    <w:p w14:paraId="39E0C217" w14:textId="71A71A0A" w:rsidR="00A871F6" w:rsidRDefault="00A871F6" w:rsidP="002575FC">
      <w:pPr>
        <w:pStyle w:val="ListParagraph"/>
        <w:numPr>
          <w:ilvl w:val="0"/>
          <w:numId w:val="19"/>
        </w:numPr>
      </w:pPr>
      <w:r>
        <w:t xml:space="preserve">Press </w:t>
      </w:r>
      <w:r w:rsidRPr="00676513">
        <w:rPr>
          <w:b/>
          <w:bCs/>
        </w:rPr>
        <w:t>SHIFT+R</w:t>
      </w:r>
      <w:r>
        <w:t xml:space="preserve"> to move to the previous revision.</w:t>
      </w:r>
    </w:p>
    <w:p w14:paraId="329EE1CD" w14:textId="2C0BBBDC" w:rsidR="00676513" w:rsidRDefault="001415FC" w:rsidP="002575FC">
      <w:pPr>
        <w:pStyle w:val="ListParagraph"/>
        <w:numPr>
          <w:ilvl w:val="0"/>
          <w:numId w:val="19"/>
        </w:numPr>
      </w:pPr>
      <w:r>
        <w:lastRenderedPageBreak/>
        <w:t xml:space="preserve">Press </w:t>
      </w:r>
      <w:r w:rsidRPr="00010D49">
        <w:rPr>
          <w:b/>
          <w:bCs/>
        </w:rPr>
        <w:t>CTRL+INSERT+R</w:t>
      </w:r>
      <w:r>
        <w:t xml:space="preserve"> to announce </w:t>
      </w:r>
      <w:r w:rsidR="00010D49">
        <w:t>the</w:t>
      </w:r>
      <w:r>
        <w:t xml:space="preserve"> revision</w:t>
      </w:r>
      <w:r w:rsidR="00242008">
        <w:t xml:space="preserve"> at the current cursor location</w:t>
      </w:r>
      <w:r>
        <w:t xml:space="preserve">. </w:t>
      </w:r>
      <w:r w:rsidR="00256429">
        <w:t xml:space="preserve"> </w:t>
      </w:r>
      <w:r w:rsidR="00CA0606">
        <w:t xml:space="preserve">Hold down </w:t>
      </w:r>
      <w:r w:rsidR="00CA0606" w:rsidRPr="00010D49">
        <w:rPr>
          <w:b/>
          <w:bCs/>
        </w:rPr>
        <w:t>CTRL+INSERT</w:t>
      </w:r>
      <w:r w:rsidR="00CA0606">
        <w:t xml:space="preserve"> and press </w:t>
      </w:r>
      <w:r w:rsidR="00CA0606" w:rsidRPr="00010D49">
        <w:rPr>
          <w:b/>
          <w:bCs/>
        </w:rPr>
        <w:t>R</w:t>
      </w:r>
      <w:r w:rsidR="00CA0606">
        <w:t xml:space="preserve"> twice quickly to display </w:t>
      </w:r>
      <w:r w:rsidR="00010D49">
        <w:t xml:space="preserve">the revision in the JAWS Virtual Viewer. Read this information using reading commands like you would read a document, then press </w:t>
      </w:r>
      <w:r w:rsidR="00010D49" w:rsidRPr="00010D49">
        <w:rPr>
          <w:b/>
          <w:bCs/>
        </w:rPr>
        <w:t>ESC</w:t>
      </w:r>
      <w:r w:rsidR="00010D49">
        <w:t xml:space="preserve"> to close the Virtual Viewer.</w:t>
      </w:r>
    </w:p>
    <w:p w14:paraId="43DC9245" w14:textId="6C8E1E03" w:rsidR="00422E84" w:rsidRDefault="00422E84" w:rsidP="00422E84">
      <w:pPr>
        <w:pStyle w:val="Heading2"/>
      </w:pPr>
      <w:r>
        <w:t>Accept or Reject Changes</w:t>
      </w:r>
    </w:p>
    <w:p w14:paraId="232242F7" w14:textId="334D583F" w:rsidR="00422E84" w:rsidRDefault="00422E84" w:rsidP="00751DBF">
      <w:pPr>
        <w:pStyle w:val="ListParagraph"/>
        <w:ind w:left="1080"/>
      </w:pPr>
      <w:r>
        <w:t xml:space="preserve">The only way to </w:t>
      </w:r>
      <w:r w:rsidR="00286113">
        <w:t xml:space="preserve">remove </w:t>
      </w:r>
      <w:r w:rsidR="00C0114A">
        <w:t xml:space="preserve">a change is to accept </w:t>
      </w:r>
      <w:r w:rsidR="00286113">
        <w:t xml:space="preserve">or </w:t>
      </w:r>
      <w:r w:rsidR="00C0114A">
        <w:t>reject it. To accept a single change:</w:t>
      </w:r>
    </w:p>
    <w:p w14:paraId="3B897F21" w14:textId="393F3E61" w:rsidR="00C0114A" w:rsidRDefault="00286113" w:rsidP="00C0114A">
      <w:pPr>
        <w:pStyle w:val="ListParagraph"/>
        <w:numPr>
          <w:ilvl w:val="0"/>
          <w:numId w:val="8"/>
        </w:numPr>
      </w:pPr>
      <w:r>
        <w:t>Navigate to the track change you want to remove.</w:t>
      </w:r>
    </w:p>
    <w:p w14:paraId="4A48F2BE" w14:textId="68A3E73E" w:rsidR="00286113" w:rsidRDefault="00A07F32" w:rsidP="00C0114A">
      <w:pPr>
        <w:pStyle w:val="ListParagraph"/>
        <w:numPr>
          <w:ilvl w:val="0"/>
          <w:numId w:val="8"/>
        </w:numPr>
      </w:pPr>
      <w:r>
        <w:t xml:space="preserve">Press </w:t>
      </w:r>
      <w:r w:rsidRPr="00A07F32">
        <w:rPr>
          <w:b/>
          <w:bCs/>
        </w:rPr>
        <w:t>SHIFT+F10</w:t>
      </w:r>
      <w:r>
        <w:t xml:space="preserve"> to open the context menu, and </w:t>
      </w:r>
      <w:r w:rsidRPr="00A07F32">
        <w:rPr>
          <w:b/>
          <w:bCs/>
        </w:rPr>
        <w:t>E</w:t>
      </w:r>
      <w:r>
        <w:t xml:space="preserve"> to </w:t>
      </w:r>
      <w:r w:rsidR="00F26598">
        <w:t>accept</w:t>
      </w:r>
      <w:r>
        <w:t xml:space="preserve"> the change.</w:t>
      </w:r>
    </w:p>
    <w:p w14:paraId="70238F14" w14:textId="5D9AD780" w:rsidR="00A07F32" w:rsidRDefault="0046557B" w:rsidP="00C0114A">
      <w:pPr>
        <w:pStyle w:val="ListParagraph"/>
        <w:numPr>
          <w:ilvl w:val="0"/>
          <w:numId w:val="8"/>
        </w:numPr>
      </w:pPr>
      <w:r>
        <w:t>Focus returns to the body of the document.</w:t>
      </w:r>
    </w:p>
    <w:p w14:paraId="184A4356" w14:textId="4D9623BD" w:rsidR="0046557B" w:rsidRDefault="003915BA" w:rsidP="00C0114A">
      <w:pPr>
        <w:pStyle w:val="ListParagraph"/>
        <w:numPr>
          <w:ilvl w:val="0"/>
          <w:numId w:val="8"/>
        </w:numPr>
      </w:pPr>
      <w:r>
        <w:t xml:space="preserve">Alternatively, press </w:t>
      </w:r>
      <w:r w:rsidRPr="00D93738">
        <w:rPr>
          <w:b/>
          <w:bCs/>
        </w:rPr>
        <w:t>ALT+R</w:t>
      </w:r>
      <w:r>
        <w:t xml:space="preserve">, </w:t>
      </w:r>
      <w:r w:rsidR="00E1454C" w:rsidRPr="00D93738">
        <w:rPr>
          <w:b/>
          <w:bCs/>
        </w:rPr>
        <w:t>A</w:t>
      </w:r>
      <w:r w:rsidR="00E1454C">
        <w:t xml:space="preserve">, </w:t>
      </w:r>
      <w:r w:rsidR="00E1454C" w:rsidRPr="00D93738">
        <w:rPr>
          <w:b/>
          <w:bCs/>
        </w:rPr>
        <w:t>2</w:t>
      </w:r>
      <w:r w:rsidR="006D06E6">
        <w:t>,</w:t>
      </w:r>
      <w:r w:rsidR="00E1454C">
        <w:t xml:space="preserve"> </w:t>
      </w:r>
      <w:r w:rsidR="006D06E6">
        <w:t xml:space="preserve">then </w:t>
      </w:r>
      <w:r w:rsidR="006D06E6" w:rsidRPr="00D93738">
        <w:rPr>
          <w:b/>
          <w:bCs/>
        </w:rPr>
        <w:t>M</w:t>
      </w:r>
      <w:r w:rsidR="00526733">
        <w:rPr>
          <w:b/>
          <w:bCs/>
        </w:rPr>
        <w:t xml:space="preserve"> to accept the change and move to the next one</w:t>
      </w:r>
      <w:r w:rsidR="006D06E6">
        <w:t>.</w:t>
      </w:r>
    </w:p>
    <w:p w14:paraId="2DD1800A" w14:textId="18FA3582" w:rsidR="00D93738" w:rsidRDefault="00D93738" w:rsidP="00D93738">
      <w:pPr>
        <w:pStyle w:val="ListParagraph"/>
        <w:ind w:left="1440"/>
      </w:pPr>
      <w:r>
        <w:t>To reject a single change:</w:t>
      </w:r>
    </w:p>
    <w:p w14:paraId="7BB9F7B5" w14:textId="6D6CAA31" w:rsidR="006C12E1" w:rsidRDefault="006C12E1" w:rsidP="00380899">
      <w:pPr>
        <w:pStyle w:val="ListParagraph"/>
        <w:numPr>
          <w:ilvl w:val="0"/>
          <w:numId w:val="9"/>
        </w:numPr>
      </w:pPr>
      <w:r>
        <w:t>Navigate to the track change you want to re</w:t>
      </w:r>
      <w:r w:rsidR="00380899">
        <w:t>move.</w:t>
      </w:r>
    </w:p>
    <w:p w14:paraId="7CCA0984" w14:textId="134F631D" w:rsidR="00380899" w:rsidRDefault="00F769C5" w:rsidP="00380899">
      <w:pPr>
        <w:pStyle w:val="ListParagraph"/>
        <w:numPr>
          <w:ilvl w:val="0"/>
          <w:numId w:val="9"/>
        </w:numPr>
      </w:pPr>
      <w:r>
        <w:t xml:space="preserve">Press </w:t>
      </w:r>
      <w:r w:rsidRPr="006A6434">
        <w:rPr>
          <w:b/>
          <w:bCs/>
        </w:rPr>
        <w:t>SHIFT+F10</w:t>
      </w:r>
      <w:r>
        <w:t xml:space="preserve"> to open the context menu, then </w:t>
      </w:r>
      <w:r w:rsidR="006A6434" w:rsidRPr="006A6434">
        <w:rPr>
          <w:b/>
          <w:bCs/>
        </w:rPr>
        <w:t>R</w:t>
      </w:r>
      <w:r w:rsidR="006A6434">
        <w:t xml:space="preserve"> to reject the change. Focus returns to the body of your document.</w:t>
      </w:r>
    </w:p>
    <w:p w14:paraId="679A051B" w14:textId="6ABF1DAC" w:rsidR="006A6434" w:rsidRDefault="005B0FBE" w:rsidP="00380899">
      <w:pPr>
        <w:pStyle w:val="ListParagraph"/>
        <w:numPr>
          <w:ilvl w:val="0"/>
          <w:numId w:val="9"/>
        </w:numPr>
      </w:pPr>
      <w:r>
        <w:t xml:space="preserve">Alternatively, press </w:t>
      </w:r>
      <w:r w:rsidRPr="00526733">
        <w:rPr>
          <w:b/>
          <w:bCs/>
        </w:rPr>
        <w:t>ALT+R</w:t>
      </w:r>
      <w:r>
        <w:t xml:space="preserve">, </w:t>
      </w:r>
      <w:r w:rsidRPr="00526733">
        <w:rPr>
          <w:b/>
          <w:bCs/>
        </w:rPr>
        <w:t>J</w:t>
      </w:r>
      <w:r w:rsidR="00C10B9B">
        <w:t xml:space="preserve">, then </w:t>
      </w:r>
      <w:r w:rsidR="00C10B9B" w:rsidRPr="00526733">
        <w:rPr>
          <w:b/>
          <w:bCs/>
        </w:rPr>
        <w:t>ENTER</w:t>
      </w:r>
      <w:r w:rsidR="00526733">
        <w:t xml:space="preserve"> to reje</w:t>
      </w:r>
      <w:r w:rsidR="00F66F90">
        <w:t>c</w:t>
      </w:r>
      <w:r w:rsidR="00526733">
        <w:t>t the change and move to the next one</w:t>
      </w:r>
      <w:r w:rsidR="00C10B9B">
        <w:t>.</w:t>
      </w:r>
    </w:p>
    <w:p w14:paraId="04221AE4" w14:textId="5CDDE767" w:rsidR="00C10B9B" w:rsidRDefault="00F942E4" w:rsidP="00FD6FA1">
      <w:pPr>
        <w:pStyle w:val="ListParagraph"/>
        <w:ind w:left="1800"/>
      </w:pPr>
      <w:r>
        <w:t>To accept all track changes:</w:t>
      </w:r>
    </w:p>
    <w:p w14:paraId="48035021" w14:textId="27B9EF43" w:rsidR="00F942E4" w:rsidRDefault="00F942E4" w:rsidP="00F942E4">
      <w:pPr>
        <w:pStyle w:val="ListParagraph"/>
        <w:numPr>
          <w:ilvl w:val="0"/>
          <w:numId w:val="10"/>
        </w:numPr>
      </w:pPr>
      <w:r>
        <w:t xml:space="preserve">Press </w:t>
      </w:r>
      <w:r w:rsidRPr="002D6822">
        <w:rPr>
          <w:b/>
          <w:bCs/>
        </w:rPr>
        <w:t>ALT+R</w:t>
      </w:r>
      <w:r>
        <w:t xml:space="preserve">, </w:t>
      </w:r>
      <w:r w:rsidR="00A77301" w:rsidRPr="002D6822">
        <w:rPr>
          <w:b/>
          <w:bCs/>
        </w:rPr>
        <w:t>A</w:t>
      </w:r>
      <w:r w:rsidR="00A77301">
        <w:t xml:space="preserve">, </w:t>
      </w:r>
      <w:r w:rsidR="00A77301" w:rsidRPr="002D6822">
        <w:rPr>
          <w:b/>
          <w:bCs/>
        </w:rPr>
        <w:t>2</w:t>
      </w:r>
      <w:r w:rsidR="00A77301">
        <w:t xml:space="preserve">, then </w:t>
      </w:r>
      <w:r w:rsidR="00A77301" w:rsidRPr="002D6822">
        <w:rPr>
          <w:b/>
          <w:bCs/>
        </w:rPr>
        <w:t>L</w:t>
      </w:r>
      <w:r w:rsidR="00A77301">
        <w:t>.</w:t>
      </w:r>
    </w:p>
    <w:p w14:paraId="231C9B62" w14:textId="7513546A" w:rsidR="002D6822" w:rsidRDefault="00290A21" w:rsidP="00F942E4">
      <w:pPr>
        <w:pStyle w:val="ListParagraph"/>
        <w:numPr>
          <w:ilvl w:val="0"/>
          <w:numId w:val="10"/>
        </w:numPr>
      </w:pPr>
      <w:r>
        <w:t>Focus will return to the document text.</w:t>
      </w:r>
    </w:p>
    <w:p w14:paraId="019A6451" w14:textId="4B2E28F0" w:rsidR="00290A21" w:rsidRDefault="00290A21" w:rsidP="00290A21">
      <w:pPr>
        <w:pStyle w:val="ListParagraph"/>
        <w:ind w:left="2160"/>
      </w:pPr>
      <w:r>
        <w:t>To reject all changes:</w:t>
      </w:r>
    </w:p>
    <w:p w14:paraId="44E5507C" w14:textId="3D9CB981" w:rsidR="00290A21" w:rsidRDefault="00C01EE3" w:rsidP="00290A21">
      <w:pPr>
        <w:pStyle w:val="ListParagraph"/>
        <w:numPr>
          <w:ilvl w:val="0"/>
          <w:numId w:val="11"/>
        </w:numPr>
      </w:pPr>
      <w:r>
        <w:t xml:space="preserve">Press </w:t>
      </w:r>
      <w:r w:rsidRPr="00F12671">
        <w:rPr>
          <w:b/>
          <w:bCs/>
        </w:rPr>
        <w:t>ALT+R</w:t>
      </w:r>
      <w:r>
        <w:t xml:space="preserve">, </w:t>
      </w:r>
      <w:r w:rsidRPr="00F12671">
        <w:rPr>
          <w:b/>
          <w:bCs/>
        </w:rPr>
        <w:t>J</w:t>
      </w:r>
      <w:r>
        <w:t xml:space="preserve">, then </w:t>
      </w:r>
      <w:r w:rsidR="00F12671" w:rsidRPr="00F12671">
        <w:rPr>
          <w:b/>
          <w:bCs/>
        </w:rPr>
        <w:t>L</w:t>
      </w:r>
      <w:r w:rsidR="00F12671">
        <w:t>.</w:t>
      </w:r>
    </w:p>
    <w:p w14:paraId="40856830" w14:textId="5A7F015E" w:rsidR="00F12671" w:rsidRDefault="00F12671" w:rsidP="00290A21">
      <w:pPr>
        <w:pStyle w:val="ListParagraph"/>
        <w:numPr>
          <w:ilvl w:val="0"/>
          <w:numId w:val="11"/>
        </w:numPr>
      </w:pPr>
      <w:r>
        <w:t>Focus returns to the document text.</w:t>
      </w:r>
    </w:p>
    <w:p w14:paraId="556460D8" w14:textId="471B4195" w:rsidR="00F12671" w:rsidRDefault="0094735D" w:rsidP="0094735D">
      <w:pPr>
        <w:pStyle w:val="Heading2"/>
      </w:pPr>
      <w:r>
        <w:t>Keep Track Changes Turned On</w:t>
      </w:r>
    </w:p>
    <w:p w14:paraId="7BAFC7F8" w14:textId="3EE75DF0" w:rsidR="0094735D" w:rsidRDefault="0094735D" w:rsidP="00F12671">
      <w:pPr>
        <w:pStyle w:val="ListParagraph"/>
        <w:ind w:left="2520"/>
      </w:pPr>
      <w:r>
        <w:t>You can prevent another reviewer or collaborator from turning off Track Changes in your document</w:t>
      </w:r>
      <w:r w:rsidR="0014116E">
        <w:t xml:space="preserve"> by enabling </w:t>
      </w:r>
      <w:r w:rsidR="00FA52A7">
        <w:t>Lock Tracking and requiring a password</w:t>
      </w:r>
      <w:r>
        <w:t>. To do this:</w:t>
      </w:r>
    </w:p>
    <w:p w14:paraId="2E1A393F" w14:textId="46FE1153" w:rsidR="0094735D" w:rsidRDefault="00B95DAD" w:rsidP="00B95DAD">
      <w:pPr>
        <w:pStyle w:val="ListParagraph"/>
        <w:numPr>
          <w:ilvl w:val="0"/>
          <w:numId w:val="12"/>
        </w:numPr>
      </w:pPr>
      <w:r>
        <w:t xml:space="preserve">Press </w:t>
      </w:r>
      <w:r w:rsidRPr="00B95DAD">
        <w:rPr>
          <w:b/>
          <w:bCs/>
        </w:rPr>
        <w:t>ALT+R</w:t>
      </w:r>
      <w:r>
        <w:t xml:space="preserve">, </w:t>
      </w:r>
      <w:r w:rsidRPr="00B95DAD">
        <w:rPr>
          <w:b/>
          <w:bCs/>
        </w:rPr>
        <w:t>G</w:t>
      </w:r>
      <w:r>
        <w:t xml:space="preserve">, then </w:t>
      </w:r>
      <w:r w:rsidRPr="00B95DAD">
        <w:rPr>
          <w:b/>
          <w:bCs/>
        </w:rPr>
        <w:t>L</w:t>
      </w:r>
      <w:r>
        <w:t xml:space="preserve">. </w:t>
      </w:r>
      <w:r w:rsidR="00223171">
        <w:t>JAWS will speak “Lock Tracking,” indicating it is enabled.</w:t>
      </w:r>
    </w:p>
    <w:p w14:paraId="1BEB71C0" w14:textId="3CF4CC44" w:rsidR="00983475" w:rsidRDefault="00E832D2" w:rsidP="00B95DAD">
      <w:pPr>
        <w:pStyle w:val="ListParagraph"/>
        <w:numPr>
          <w:ilvl w:val="0"/>
          <w:numId w:val="12"/>
        </w:numPr>
      </w:pPr>
      <w:r>
        <w:t xml:space="preserve">Focus is in </w:t>
      </w:r>
      <w:r w:rsidR="008159FC">
        <w:t xml:space="preserve">a password </w:t>
      </w:r>
      <w:r w:rsidR="00C86437">
        <w:t>field</w:t>
      </w:r>
      <w:r w:rsidR="008159FC">
        <w:t xml:space="preserve">. </w:t>
      </w:r>
      <w:r w:rsidR="00380735">
        <w:t xml:space="preserve">Type a password, then press </w:t>
      </w:r>
      <w:r w:rsidR="00380735" w:rsidRPr="00380735">
        <w:rPr>
          <w:b/>
          <w:bCs/>
        </w:rPr>
        <w:t>TAB</w:t>
      </w:r>
      <w:r w:rsidR="00380735">
        <w:t xml:space="preserve"> to locate the confirm </w:t>
      </w:r>
      <w:r w:rsidR="00C86437">
        <w:t>password field</w:t>
      </w:r>
      <w:r w:rsidR="00380735">
        <w:t xml:space="preserve"> and type it again.</w:t>
      </w:r>
    </w:p>
    <w:p w14:paraId="2EB01C58" w14:textId="1C21255D" w:rsidR="00380735" w:rsidRDefault="00FA593C" w:rsidP="00B95DAD">
      <w:pPr>
        <w:pStyle w:val="ListParagraph"/>
        <w:numPr>
          <w:ilvl w:val="0"/>
          <w:numId w:val="12"/>
        </w:numPr>
      </w:pPr>
      <w:r>
        <w:t xml:space="preserve">Press </w:t>
      </w:r>
      <w:r w:rsidRPr="00A03158">
        <w:rPr>
          <w:b/>
          <w:bCs/>
        </w:rPr>
        <w:t>ENTER</w:t>
      </w:r>
      <w:r w:rsidR="00A03158">
        <w:t xml:space="preserve"> to </w:t>
      </w:r>
      <w:r w:rsidR="00E832D2">
        <w:t xml:space="preserve">close the window </w:t>
      </w:r>
      <w:r w:rsidR="00543895">
        <w:t>and return to your document.</w:t>
      </w:r>
    </w:p>
    <w:p w14:paraId="3321CEC1" w14:textId="080313C3" w:rsidR="00543895" w:rsidRDefault="002C532D" w:rsidP="00B95DAD">
      <w:pPr>
        <w:pStyle w:val="ListParagraph"/>
        <w:numPr>
          <w:ilvl w:val="0"/>
          <w:numId w:val="12"/>
        </w:numPr>
      </w:pPr>
      <w:r>
        <w:t xml:space="preserve">When Track Changes is locked, reviewers can review the </w:t>
      </w:r>
      <w:r w:rsidR="004E7BEE">
        <w:t xml:space="preserve">changes, but can’t </w:t>
      </w:r>
      <w:r w:rsidR="00837E9D">
        <w:t xml:space="preserve">accept them, reject them, or turn off the feature. </w:t>
      </w:r>
      <w:r w:rsidR="00F13015">
        <w:t xml:space="preserve">To turn off </w:t>
      </w:r>
      <w:r w:rsidR="007D7059">
        <w:t xml:space="preserve">Lock Tracking, press </w:t>
      </w:r>
      <w:r w:rsidR="007D7059" w:rsidRPr="00FC60BB">
        <w:rPr>
          <w:b/>
          <w:bCs/>
        </w:rPr>
        <w:t>ALT+R</w:t>
      </w:r>
      <w:r w:rsidR="007D7059">
        <w:t xml:space="preserve">, </w:t>
      </w:r>
      <w:r w:rsidR="00FC60BB" w:rsidRPr="00FC60BB">
        <w:rPr>
          <w:b/>
          <w:bCs/>
        </w:rPr>
        <w:t>G</w:t>
      </w:r>
      <w:r w:rsidR="00FC60BB">
        <w:t xml:space="preserve">, then </w:t>
      </w:r>
      <w:r w:rsidR="00FC60BB" w:rsidRPr="00FC60BB">
        <w:rPr>
          <w:b/>
          <w:bCs/>
        </w:rPr>
        <w:t>L</w:t>
      </w:r>
      <w:r w:rsidR="00FC60BB">
        <w:t>.</w:t>
      </w:r>
    </w:p>
    <w:p w14:paraId="28217AF4" w14:textId="77777777" w:rsidR="002510AF" w:rsidRDefault="00730EEB" w:rsidP="00B95DAD">
      <w:pPr>
        <w:pStyle w:val="ListParagraph"/>
        <w:numPr>
          <w:ilvl w:val="0"/>
          <w:numId w:val="12"/>
        </w:numPr>
      </w:pPr>
      <w:r>
        <w:t>JAWS will speak “</w:t>
      </w:r>
      <w:r w:rsidR="001E680A">
        <w:t>Unlock Tracking.”</w:t>
      </w:r>
    </w:p>
    <w:p w14:paraId="7919DB08" w14:textId="2A14256D" w:rsidR="00730EEB" w:rsidRDefault="002510AF" w:rsidP="00B95DAD">
      <w:pPr>
        <w:pStyle w:val="ListParagraph"/>
        <w:numPr>
          <w:ilvl w:val="0"/>
          <w:numId w:val="12"/>
        </w:numPr>
      </w:pPr>
      <w:r>
        <w:t xml:space="preserve">Focus is in the password field. Type your password and press </w:t>
      </w:r>
      <w:r w:rsidRPr="00C67245">
        <w:rPr>
          <w:b/>
          <w:bCs/>
        </w:rPr>
        <w:t>ENTER</w:t>
      </w:r>
      <w:r>
        <w:t>.</w:t>
      </w:r>
    </w:p>
    <w:p w14:paraId="61EC968B" w14:textId="07B5AF22" w:rsidR="00C86437" w:rsidRDefault="00DA590C" w:rsidP="00D36A64">
      <w:pPr>
        <w:pStyle w:val="Heading2"/>
      </w:pPr>
      <w:r>
        <w:t xml:space="preserve">Add </w:t>
      </w:r>
      <w:r w:rsidR="00D36A64">
        <w:t>Comments</w:t>
      </w:r>
    </w:p>
    <w:p w14:paraId="66604A98" w14:textId="5E957773" w:rsidR="00D36A64" w:rsidRDefault="00DC3BC7" w:rsidP="00192221">
      <w:pPr>
        <w:pStyle w:val="ListParagraph"/>
        <w:ind w:left="2880"/>
      </w:pPr>
      <w:r>
        <w:t xml:space="preserve">Comments provide information from reviewers or collaborators without altering the text. Use them to ask a question </w:t>
      </w:r>
      <w:r w:rsidR="00C43CBE">
        <w:t xml:space="preserve">or </w:t>
      </w:r>
      <w:r>
        <w:t>make a suggestion</w:t>
      </w:r>
      <w:r w:rsidR="00C43CBE">
        <w:t xml:space="preserve">. </w:t>
      </w:r>
      <w:r w:rsidR="008146EF">
        <w:t>To add a comment:</w:t>
      </w:r>
    </w:p>
    <w:p w14:paraId="27146992" w14:textId="1C349138" w:rsidR="008146EF" w:rsidRDefault="000C0651" w:rsidP="000C0651">
      <w:pPr>
        <w:pStyle w:val="ListParagraph"/>
        <w:numPr>
          <w:ilvl w:val="0"/>
          <w:numId w:val="13"/>
        </w:numPr>
      </w:pPr>
      <w:r>
        <w:lastRenderedPageBreak/>
        <w:t>Navigate to the location in the document where you want to insert a comment.</w:t>
      </w:r>
    </w:p>
    <w:p w14:paraId="27B3D827" w14:textId="65CF65DA" w:rsidR="000C0651" w:rsidRDefault="00723FA1" w:rsidP="000C0651">
      <w:pPr>
        <w:pStyle w:val="ListParagraph"/>
        <w:numPr>
          <w:ilvl w:val="0"/>
          <w:numId w:val="13"/>
        </w:numPr>
      </w:pPr>
      <w:r>
        <w:t xml:space="preserve">Select the text you want to comment on by pressing </w:t>
      </w:r>
      <w:r w:rsidRPr="00723FA1">
        <w:rPr>
          <w:b/>
          <w:bCs/>
        </w:rPr>
        <w:t>CTRL+SHIFT+RIGHT ARROW</w:t>
      </w:r>
      <w:r>
        <w:t>. This selects one word at a time.</w:t>
      </w:r>
      <w:r w:rsidR="00DB00E3">
        <w:t xml:space="preserve"> This informs the original document creator and anyone else reviewing the document </w:t>
      </w:r>
      <w:r w:rsidR="00B11AF6">
        <w:t>what text your comment refers to, which helps to put it in context.</w:t>
      </w:r>
      <w:r w:rsidR="00FC68DE">
        <w:t xml:space="preserve"> You can also place the cursor at the </w:t>
      </w:r>
      <w:r w:rsidR="004222DD">
        <w:t xml:space="preserve">desired </w:t>
      </w:r>
      <w:r w:rsidR="00FC68DE">
        <w:t>location</w:t>
      </w:r>
      <w:r w:rsidR="004222DD">
        <w:t>,</w:t>
      </w:r>
      <w:r w:rsidR="00FC68DE">
        <w:t xml:space="preserve"> </w:t>
      </w:r>
      <w:r w:rsidR="004222DD">
        <w:t>then type the comment. JAWS will indicate there is</w:t>
      </w:r>
      <w:r w:rsidR="00385750">
        <w:t xml:space="preserve"> </w:t>
      </w:r>
      <w:r w:rsidR="004222DD">
        <w:t xml:space="preserve">a  comment </w:t>
      </w:r>
      <w:r w:rsidR="00385750">
        <w:t xml:space="preserve">at that particular location </w:t>
      </w:r>
      <w:r w:rsidR="004222DD">
        <w:t>when reading the line.</w:t>
      </w:r>
    </w:p>
    <w:p w14:paraId="6BB49D23" w14:textId="2EAD19F8" w:rsidR="00B11AF6" w:rsidRDefault="005C4384" w:rsidP="000C0651">
      <w:pPr>
        <w:pStyle w:val="ListParagraph"/>
        <w:numPr>
          <w:ilvl w:val="0"/>
          <w:numId w:val="13"/>
        </w:numPr>
      </w:pPr>
      <w:r>
        <w:t xml:space="preserve">Press </w:t>
      </w:r>
      <w:r w:rsidRPr="005C4384">
        <w:rPr>
          <w:b/>
          <w:bCs/>
        </w:rPr>
        <w:t>CTRL+ALT+M</w:t>
      </w:r>
      <w:r>
        <w:t xml:space="preserve"> to open the New Comment box.</w:t>
      </w:r>
      <w:r w:rsidR="00247B06">
        <w:t xml:space="preserve"> This rea is called the “side track” and is located </w:t>
      </w:r>
      <w:r w:rsidR="00F169D2">
        <w:t>alongside the page.</w:t>
      </w:r>
    </w:p>
    <w:p w14:paraId="41CA096C" w14:textId="2148B8A2" w:rsidR="00F169D2" w:rsidRDefault="00E247B1" w:rsidP="000C0651">
      <w:pPr>
        <w:pStyle w:val="ListParagraph"/>
        <w:numPr>
          <w:ilvl w:val="0"/>
          <w:numId w:val="13"/>
        </w:numPr>
      </w:pPr>
      <w:r>
        <w:t>Type your comment</w:t>
      </w:r>
      <w:r w:rsidR="00F55176">
        <w:t xml:space="preserve">. </w:t>
      </w:r>
      <w:r w:rsidR="008E74ED">
        <w:t xml:space="preserve">Press </w:t>
      </w:r>
      <w:r w:rsidR="008E74ED" w:rsidRPr="008E74ED">
        <w:rPr>
          <w:b/>
          <w:bCs/>
        </w:rPr>
        <w:t>ESC</w:t>
      </w:r>
      <w:r w:rsidR="008E74ED">
        <w:t xml:space="preserve"> </w:t>
      </w:r>
      <w:r w:rsidR="00DA1926">
        <w:t>to return focus to the location where you left off in the document.</w:t>
      </w:r>
      <w:r w:rsidR="00E8144F">
        <w:t xml:space="preserve"> Word will save your comment.</w:t>
      </w:r>
    </w:p>
    <w:p w14:paraId="6393B678" w14:textId="4F7AD194" w:rsidR="004753CC" w:rsidRDefault="00B4047E" w:rsidP="003C134E">
      <w:pPr>
        <w:pStyle w:val="Heading2"/>
      </w:pPr>
      <w:r>
        <w:t xml:space="preserve">Locate Comments </w:t>
      </w:r>
      <w:r w:rsidR="003C134E">
        <w:t>Inline</w:t>
      </w:r>
    </w:p>
    <w:p w14:paraId="4E56A89B" w14:textId="77777777" w:rsidR="001679EC" w:rsidRDefault="00C54598" w:rsidP="003C134E">
      <w:pPr>
        <w:pStyle w:val="ListParagraph"/>
        <w:ind w:left="3240"/>
      </w:pPr>
      <w:r>
        <w:t>JAWS announces comments as you read the document</w:t>
      </w:r>
      <w:r w:rsidR="006A1156">
        <w:t xml:space="preserve"> when you use All Markup Mode</w:t>
      </w:r>
      <w:r>
        <w:t>.</w:t>
      </w:r>
    </w:p>
    <w:p w14:paraId="35C6EED6" w14:textId="569CC677" w:rsidR="003C134E" w:rsidRDefault="00207347" w:rsidP="001679EC">
      <w:pPr>
        <w:pStyle w:val="ListParagraph"/>
        <w:numPr>
          <w:ilvl w:val="0"/>
          <w:numId w:val="14"/>
        </w:numPr>
      </w:pPr>
      <w:r>
        <w:t xml:space="preserve">To activate this mode, press </w:t>
      </w:r>
      <w:r w:rsidRPr="00207347">
        <w:rPr>
          <w:b/>
          <w:bCs/>
        </w:rPr>
        <w:t>ALT+R</w:t>
      </w:r>
      <w:r>
        <w:t xml:space="preserve">, </w:t>
      </w:r>
      <w:r w:rsidRPr="00207347">
        <w:rPr>
          <w:b/>
          <w:bCs/>
        </w:rPr>
        <w:t>T</w:t>
      </w:r>
      <w:r>
        <w:t xml:space="preserve">, then </w:t>
      </w:r>
      <w:r w:rsidRPr="00207347">
        <w:rPr>
          <w:b/>
          <w:bCs/>
        </w:rPr>
        <w:t>D</w:t>
      </w:r>
      <w:r>
        <w:t xml:space="preserve"> to expand the Markup menu.</w:t>
      </w:r>
    </w:p>
    <w:p w14:paraId="6C34BA16" w14:textId="77777777" w:rsidR="00E8720B" w:rsidRDefault="002A77C8" w:rsidP="001679EC">
      <w:pPr>
        <w:pStyle w:val="ListParagraph"/>
        <w:numPr>
          <w:ilvl w:val="0"/>
          <w:numId w:val="14"/>
        </w:numPr>
      </w:pPr>
      <w:r>
        <w:t>Navigate the menu by pressing</w:t>
      </w:r>
      <w:r w:rsidR="00E8720B">
        <w:t xml:space="preserve"> the</w:t>
      </w:r>
      <w:r>
        <w:t xml:space="preserve"> </w:t>
      </w:r>
      <w:r w:rsidRPr="00E8720B">
        <w:rPr>
          <w:b/>
          <w:bCs/>
        </w:rPr>
        <w:t>UP ARROW</w:t>
      </w:r>
      <w:r>
        <w:t xml:space="preserve"> or </w:t>
      </w:r>
      <w:r w:rsidRPr="00E8720B">
        <w:rPr>
          <w:b/>
          <w:bCs/>
        </w:rPr>
        <w:t>DOWN ARROW</w:t>
      </w:r>
      <w:r w:rsidR="00E8720B">
        <w:t xml:space="preserve"> keys</w:t>
      </w:r>
      <w:r>
        <w:t>.</w:t>
      </w:r>
    </w:p>
    <w:p w14:paraId="5776A3E3" w14:textId="3DD3C2C5" w:rsidR="001679EC" w:rsidRDefault="002A77C8" w:rsidP="001679EC">
      <w:pPr>
        <w:pStyle w:val="ListParagraph"/>
        <w:numPr>
          <w:ilvl w:val="0"/>
          <w:numId w:val="14"/>
        </w:numPr>
      </w:pPr>
      <w:r>
        <w:t xml:space="preserve">Press </w:t>
      </w:r>
      <w:r w:rsidRPr="00E8720B">
        <w:rPr>
          <w:b/>
          <w:bCs/>
        </w:rPr>
        <w:t>ENTER</w:t>
      </w:r>
      <w:r>
        <w:t xml:space="preserve"> on </w:t>
      </w:r>
      <w:r w:rsidR="007236C8">
        <w:t>All Markup.</w:t>
      </w:r>
    </w:p>
    <w:p w14:paraId="7FE3E53E" w14:textId="7F745CFC" w:rsidR="00E8720B" w:rsidRDefault="004A6E15" w:rsidP="001679EC">
      <w:pPr>
        <w:pStyle w:val="ListParagraph"/>
        <w:numPr>
          <w:ilvl w:val="0"/>
          <w:numId w:val="14"/>
        </w:numPr>
      </w:pPr>
      <w:r>
        <w:t>Focus returns to your document.</w:t>
      </w:r>
    </w:p>
    <w:p w14:paraId="231533E3" w14:textId="7058B13E" w:rsidR="004A6E15" w:rsidRDefault="00CD3266" w:rsidP="00CD3266">
      <w:pPr>
        <w:pStyle w:val="Heading2"/>
      </w:pPr>
      <w:r>
        <w:t>Read a List of All Comments</w:t>
      </w:r>
    </w:p>
    <w:p w14:paraId="4B65AB27" w14:textId="77777777" w:rsidR="004C6BE8" w:rsidRDefault="008305BE" w:rsidP="004A6E15">
      <w:pPr>
        <w:pStyle w:val="ListParagraph"/>
        <w:ind w:left="3600"/>
      </w:pPr>
      <w:r>
        <w:t xml:space="preserve">You can read a list of all the comments in your documents without reading the text associated with them. </w:t>
      </w:r>
      <w:r w:rsidR="00FA2A4C">
        <w:t>To do this</w:t>
      </w:r>
      <w:r w:rsidR="004C6BE8">
        <w:t>:</w:t>
      </w:r>
    </w:p>
    <w:p w14:paraId="15947B68" w14:textId="0B6F7E55" w:rsidR="00CD3266" w:rsidRDefault="004C6BE8" w:rsidP="004C6BE8">
      <w:pPr>
        <w:pStyle w:val="ListParagraph"/>
        <w:numPr>
          <w:ilvl w:val="0"/>
          <w:numId w:val="15"/>
        </w:numPr>
      </w:pPr>
      <w:r>
        <w:t>P</w:t>
      </w:r>
      <w:r w:rsidR="00FA2A4C">
        <w:t xml:space="preserve">ress </w:t>
      </w:r>
      <w:r w:rsidR="00FA2A4C" w:rsidRPr="00FA2A4C">
        <w:rPr>
          <w:b/>
          <w:bCs/>
        </w:rPr>
        <w:t>CTRL+SHIFT+APOSTROPHE</w:t>
      </w:r>
      <w:r w:rsidR="00FA2A4C">
        <w:t xml:space="preserve"> (‘)</w:t>
      </w:r>
      <w:r>
        <w:t xml:space="preserve"> to open the list.</w:t>
      </w:r>
    </w:p>
    <w:p w14:paraId="4F4E4B55" w14:textId="43825E13" w:rsidR="004C6BE8" w:rsidRDefault="00A317D8" w:rsidP="004C6BE8">
      <w:pPr>
        <w:pStyle w:val="ListParagraph"/>
        <w:numPr>
          <w:ilvl w:val="0"/>
          <w:numId w:val="15"/>
        </w:numPr>
      </w:pPr>
      <w:r>
        <w:t xml:space="preserve">Navigate the list of comments using the </w:t>
      </w:r>
      <w:r w:rsidRPr="00A317D8">
        <w:rPr>
          <w:b/>
          <w:bCs/>
        </w:rPr>
        <w:t>UP ARROW</w:t>
      </w:r>
      <w:r>
        <w:t xml:space="preserve"> or </w:t>
      </w:r>
      <w:r w:rsidRPr="00A317D8">
        <w:rPr>
          <w:b/>
          <w:bCs/>
        </w:rPr>
        <w:t>DOWN ARROW</w:t>
      </w:r>
      <w:r>
        <w:t xml:space="preserve"> keys.</w:t>
      </w:r>
    </w:p>
    <w:p w14:paraId="7B5FDEA8" w14:textId="25611A8F" w:rsidR="00A317D8" w:rsidRDefault="008A2A71" w:rsidP="004C6BE8">
      <w:pPr>
        <w:pStyle w:val="ListParagraph"/>
        <w:numPr>
          <w:ilvl w:val="0"/>
          <w:numId w:val="15"/>
        </w:numPr>
      </w:pPr>
      <w:r>
        <w:t>JAWS reads each comment, plus speaks who left it and when.</w:t>
      </w:r>
    </w:p>
    <w:p w14:paraId="19449587" w14:textId="671D4157" w:rsidR="008A2A71" w:rsidRDefault="00E06E5B" w:rsidP="004C6BE8">
      <w:pPr>
        <w:pStyle w:val="ListParagraph"/>
        <w:numPr>
          <w:ilvl w:val="0"/>
          <w:numId w:val="15"/>
        </w:numPr>
      </w:pPr>
      <w:r>
        <w:t xml:space="preserve">To exit this dialog, press </w:t>
      </w:r>
      <w:r w:rsidRPr="00E06E5B">
        <w:rPr>
          <w:b/>
          <w:bCs/>
        </w:rPr>
        <w:t>TAB</w:t>
      </w:r>
      <w:r>
        <w:t xml:space="preserve"> until you locate Okay, and press </w:t>
      </w:r>
      <w:r w:rsidRPr="00E06E5B">
        <w:rPr>
          <w:b/>
          <w:bCs/>
        </w:rPr>
        <w:t>ENTER</w:t>
      </w:r>
      <w:r>
        <w:t xml:space="preserve"> to return to your document. Pressing </w:t>
      </w:r>
      <w:r w:rsidRPr="008077FF">
        <w:rPr>
          <w:b/>
          <w:bCs/>
        </w:rPr>
        <w:t>ENTER</w:t>
      </w:r>
      <w:r>
        <w:t xml:space="preserve"> on a comment will </w:t>
      </w:r>
      <w:r w:rsidR="008077FF">
        <w:t>place focus on that comment in the document text.</w:t>
      </w:r>
    </w:p>
    <w:p w14:paraId="68608384" w14:textId="6E80392A" w:rsidR="008077FF" w:rsidRDefault="009731CD" w:rsidP="009731CD">
      <w:pPr>
        <w:pStyle w:val="Heading2"/>
      </w:pPr>
      <w:r>
        <w:t>Navigate Among Comments</w:t>
      </w:r>
    </w:p>
    <w:p w14:paraId="481DF585" w14:textId="0F08A473" w:rsidR="009731CD" w:rsidRDefault="00212853" w:rsidP="008077FF">
      <w:pPr>
        <w:pStyle w:val="ListParagraph"/>
        <w:ind w:left="3960"/>
      </w:pPr>
      <w:r>
        <w:t>You can navigate among comments from any location in your document.</w:t>
      </w:r>
    </w:p>
    <w:p w14:paraId="59997BE9" w14:textId="00680329" w:rsidR="00212853" w:rsidRDefault="00225532" w:rsidP="00212853">
      <w:pPr>
        <w:pStyle w:val="ListParagraph"/>
        <w:numPr>
          <w:ilvl w:val="0"/>
          <w:numId w:val="16"/>
        </w:numPr>
      </w:pPr>
      <w:r>
        <w:t xml:space="preserve">Move to the next comment thread from your current location by pressing </w:t>
      </w:r>
      <w:r w:rsidR="00BC5E8A" w:rsidRPr="00BC5E8A">
        <w:rPr>
          <w:b/>
          <w:bCs/>
        </w:rPr>
        <w:t>ALT+R</w:t>
      </w:r>
      <w:r w:rsidR="00BC5E8A">
        <w:t xml:space="preserve">, </w:t>
      </w:r>
      <w:r w:rsidR="00BC5E8A" w:rsidRPr="00BC5E8A">
        <w:rPr>
          <w:b/>
          <w:bCs/>
        </w:rPr>
        <w:t>N</w:t>
      </w:r>
      <w:r w:rsidR="00BC5E8A">
        <w:t>.</w:t>
      </w:r>
    </w:p>
    <w:p w14:paraId="314DF451" w14:textId="442E8565" w:rsidR="00BC5E8A" w:rsidRDefault="00BC5E8A" w:rsidP="00212853">
      <w:pPr>
        <w:pStyle w:val="ListParagraph"/>
        <w:numPr>
          <w:ilvl w:val="0"/>
          <w:numId w:val="16"/>
        </w:numPr>
      </w:pPr>
      <w:r>
        <w:t xml:space="preserve">Move to the previous thread by pressing </w:t>
      </w:r>
      <w:r w:rsidR="009F0204" w:rsidRPr="009F0204">
        <w:rPr>
          <w:b/>
          <w:bCs/>
        </w:rPr>
        <w:t>ALT+R</w:t>
      </w:r>
      <w:r w:rsidR="009F0204">
        <w:t xml:space="preserve">, </w:t>
      </w:r>
      <w:r w:rsidR="009F0204" w:rsidRPr="009F0204">
        <w:rPr>
          <w:b/>
          <w:bCs/>
        </w:rPr>
        <w:t>V</w:t>
      </w:r>
      <w:r w:rsidR="009F0204">
        <w:t>.</w:t>
      </w:r>
    </w:p>
    <w:p w14:paraId="47C04CA2" w14:textId="6DDC5DF1" w:rsidR="009F0204" w:rsidRDefault="000578FA" w:rsidP="00212853">
      <w:pPr>
        <w:pStyle w:val="ListParagraph"/>
        <w:numPr>
          <w:ilvl w:val="0"/>
          <w:numId w:val="16"/>
        </w:numPr>
      </w:pPr>
      <w:r>
        <w:t xml:space="preserve">When you use these commands, focus navigates to the </w:t>
      </w:r>
      <w:r w:rsidR="00FC0F39">
        <w:t>side track or to the Comment Pane if it is open.</w:t>
      </w:r>
    </w:p>
    <w:p w14:paraId="2BF11F2E" w14:textId="7AC525F4" w:rsidR="00FC60BB" w:rsidRDefault="00D35D6C" w:rsidP="007207D7">
      <w:pPr>
        <w:pStyle w:val="ListParagraph"/>
        <w:numPr>
          <w:ilvl w:val="0"/>
          <w:numId w:val="16"/>
        </w:numPr>
      </w:pPr>
      <w:r>
        <w:lastRenderedPageBreak/>
        <w:t xml:space="preserve">Alternatively, use the JAWS command </w:t>
      </w:r>
      <w:r w:rsidR="00B84E5D" w:rsidRPr="007207D7">
        <w:rPr>
          <w:b/>
          <w:bCs/>
        </w:rPr>
        <w:t>ALT+SHIFT+APOSTROPHE</w:t>
      </w:r>
      <w:r w:rsidR="00B84E5D">
        <w:t xml:space="preserve"> (‘) to </w:t>
      </w:r>
      <w:r w:rsidR="00375677">
        <w:t xml:space="preserve">display a list of comment </w:t>
      </w:r>
      <w:r w:rsidR="00982DC2">
        <w:t xml:space="preserve">threads </w:t>
      </w:r>
      <w:r w:rsidR="00375677">
        <w:t xml:space="preserve">in the document. </w:t>
      </w:r>
      <w:r w:rsidR="00982DC2">
        <w:t xml:space="preserve">Navigate this list using your </w:t>
      </w:r>
      <w:r w:rsidR="00982DC2" w:rsidRPr="00982DC2">
        <w:rPr>
          <w:b/>
          <w:bCs/>
        </w:rPr>
        <w:t xml:space="preserve">UP ARROW </w:t>
      </w:r>
      <w:r w:rsidR="00982DC2" w:rsidRPr="00982DC2">
        <w:t>and</w:t>
      </w:r>
      <w:r w:rsidR="00982DC2">
        <w:t xml:space="preserve"> </w:t>
      </w:r>
      <w:r w:rsidR="00982DC2" w:rsidRPr="00982DC2">
        <w:rPr>
          <w:b/>
          <w:bCs/>
        </w:rPr>
        <w:t>DOWN ARROW</w:t>
      </w:r>
      <w:r w:rsidR="00982DC2">
        <w:t xml:space="preserve"> keys.</w:t>
      </w:r>
      <w:r w:rsidR="00F73208">
        <w:t xml:space="preserve"> If any of the comments have replies, </w:t>
      </w:r>
      <w:r w:rsidR="00177DBC">
        <w:t>they will follow the original comment.</w:t>
      </w:r>
    </w:p>
    <w:p w14:paraId="66F50955" w14:textId="42D75D2F" w:rsidR="00BD441E" w:rsidRDefault="001E0F6A" w:rsidP="007207D7">
      <w:pPr>
        <w:pStyle w:val="ListParagraph"/>
        <w:numPr>
          <w:ilvl w:val="0"/>
          <w:numId w:val="16"/>
        </w:numPr>
      </w:pPr>
      <w:r>
        <w:t xml:space="preserve">Press </w:t>
      </w:r>
      <w:r w:rsidR="00A60F7B" w:rsidRPr="00A60F7B">
        <w:rPr>
          <w:b/>
          <w:bCs/>
        </w:rPr>
        <w:t>ESC</w:t>
      </w:r>
      <w:r w:rsidR="00A60F7B">
        <w:t xml:space="preserve"> </w:t>
      </w:r>
      <w:r>
        <w:t>to return focus to your document text.</w:t>
      </w:r>
    </w:p>
    <w:p w14:paraId="779847B1" w14:textId="29B87DB7" w:rsidR="001E0F6A" w:rsidRDefault="00663ADF" w:rsidP="00663ADF">
      <w:pPr>
        <w:pStyle w:val="Heading2"/>
      </w:pPr>
      <w:r>
        <w:t>Reply to Comments</w:t>
      </w:r>
    </w:p>
    <w:p w14:paraId="25BBABA6" w14:textId="222C46E1" w:rsidR="00663ADF" w:rsidRDefault="00C9708E" w:rsidP="001E0F6A">
      <w:pPr>
        <w:pStyle w:val="ListParagraph"/>
        <w:ind w:left="4320"/>
      </w:pPr>
      <w:r>
        <w:t>To reply to a comment:</w:t>
      </w:r>
    </w:p>
    <w:p w14:paraId="40042257" w14:textId="02DF76DF" w:rsidR="009E02B1" w:rsidRDefault="00C9708E" w:rsidP="00C9708E">
      <w:pPr>
        <w:pStyle w:val="ListParagraph"/>
        <w:numPr>
          <w:ilvl w:val="0"/>
          <w:numId w:val="17"/>
        </w:numPr>
      </w:pPr>
      <w:r>
        <w:t>Navigate to the comment thread</w:t>
      </w:r>
      <w:r w:rsidR="009E02B1">
        <w:t xml:space="preserve"> you want to reply to using one of the methods</w:t>
      </w:r>
      <w:r w:rsidR="00D56696">
        <w:t xml:space="preserve"> above</w:t>
      </w:r>
      <w:r w:rsidR="009E02B1">
        <w:t xml:space="preserve">, </w:t>
      </w:r>
      <w:r w:rsidR="00D56696">
        <w:t xml:space="preserve">then press </w:t>
      </w:r>
      <w:r w:rsidR="00DF5878" w:rsidRPr="00DF5878">
        <w:rPr>
          <w:b/>
          <w:bCs/>
        </w:rPr>
        <w:t>ALT+</w:t>
      </w:r>
      <w:r w:rsidR="009E02B1" w:rsidRPr="00DF5878">
        <w:rPr>
          <w:b/>
          <w:bCs/>
        </w:rPr>
        <w:t>R</w:t>
      </w:r>
      <w:r w:rsidR="009E02B1">
        <w:t xml:space="preserve">, </w:t>
      </w:r>
      <w:r w:rsidR="009E02B1" w:rsidRPr="00DF5878">
        <w:rPr>
          <w:b/>
          <w:bCs/>
        </w:rPr>
        <w:t>N</w:t>
      </w:r>
      <w:r w:rsidR="009E02B1">
        <w:t>.</w:t>
      </w:r>
      <w:r w:rsidR="00DF5878">
        <w:t xml:space="preserve"> This places focus in the Comment Pane.</w:t>
      </w:r>
    </w:p>
    <w:p w14:paraId="51E00182" w14:textId="32F7213F" w:rsidR="00DF5878" w:rsidRDefault="00DF5878" w:rsidP="00C9708E">
      <w:pPr>
        <w:pStyle w:val="ListParagraph"/>
        <w:numPr>
          <w:ilvl w:val="0"/>
          <w:numId w:val="17"/>
        </w:numPr>
      </w:pPr>
      <w:r>
        <w:t xml:space="preserve">Press </w:t>
      </w:r>
      <w:r w:rsidRPr="00460CF4">
        <w:rPr>
          <w:b/>
          <w:bCs/>
        </w:rPr>
        <w:t>SHIFT+F10</w:t>
      </w:r>
      <w:r>
        <w:t xml:space="preserve"> to open the context menu, then </w:t>
      </w:r>
      <w:r w:rsidRPr="00460CF4">
        <w:rPr>
          <w:b/>
          <w:bCs/>
        </w:rPr>
        <w:t>M</w:t>
      </w:r>
      <w:r>
        <w:t xml:space="preserve"> </w:t>
      </w:r>
      <w:r w:rsidR="00460CF4">
        <w:t xml:space="preserve">to activate the Reply option. Alternatively, navigate the menu using </w:t>
      </w:r>
      <w:r w:rsidR="00460CF4" w:rsidRPr="00460CF4">
        <w:rPr>
          <w:b/>
          <w:bCs/>
        </w:rPr>
        <w:t>DOWN ARROW</w:t>
      </w:r>
      <w:r w:rsidR="008C5C7D" w:rsidRPr="008C5C7D">
        <w:t>, then press</w:t>
      </w:r>
      <w:r w:rsidR="008C5C7D">
        <w:rPr>
          <w:b/>
          <w:bCs/>
        </w:rPr>
        <w:t xml:space="preserve"> </w:t>
      </w:r>
      <w:r w:rsidR="008C5C7D" w:rsidRPr="008C5C7D">
        <w:rPr>
          <w:b/>
          <w:bCs/>
        </w:rPr>
        <w:t>ENTER</w:t>
      </w:r>
      <w:r w:rsidR="008C5C7D">
        <w:rPr>
          <w:b/>
          <w:bCs/>
        </w:rPr>
        <w:t xml:space="preserve"> on Reply</w:t>
      </w:r>
      <w:r w:rsidR="00460CF4">
        <w:t>.</w:t>
      </w:r>
    </w:p>
    <w:p w14:paraId="4DC32A5A" w14:textId="5AFA9F77" w:rsidR="008C5C7D" w:rsidRDefault="00794C93" w:rsidP="00C9708E">
      <w:pPr>
        <w:pStyle w:val="ListParagraph"/>
        <w:numPr>
          <w:ilvl w:val="0"/>
          <w:numId w:val="17"/>
        </w:numPr>
      </w:pPr>
      <w:r>
        <w:t xml:space="preserve">JAWS will speak “edit,” indicating you can type your reply. Do so and press </w:t>
      </w:r>
      <w:r w:rsidR="00DE7C16">
        <w:t xml:space="preserve">ESC to exit the Comment Pane and return to </w:t>
      </w:r>
      <w:r w:rsidR="00373D67">
        <w:t xml:space="preserve">the comment thread you are replying to in your </w:t>
      </w:r>
      <w:r w:rsidR="00DE7C16">
        <w:t>document</w:t>
      </w:r>
      <w:r w:rsidR="00373D67">
        <w:t>.</w:t>
      </w:r>
      <w:r w:rsidR="0043464F">
        <w:t xml:space="preserve"> Word will save your reply.</w:t>
      </w:r>
    </w:p>
    <w:p w14:paraId="6ADB694E" w14:textId="50CA856F" w:rsidR="0004619E" w:rsidRDefault="0004619E" w:rsidP="00C9708E">
      <w:pPr>
        <w:pStyle w:val="ListParagraph"/>
        <w:numPr>
          <w:ilvl w:val="0"/>
          <w:numId w:val="17"/>
        </w:numPr>
      </w:pPr>
      <w:r>
        <w:t xml:space="preserve">Alternatively, navigate to the comment in your document and press </w:t>
      </w:r>
      <w:r w:rsidRPr="0004619E">
        <w:rPr>
          <w:b/>
          <w:bCs/>
        </w:rPr>
        <w:t>ALT+R</w:t>
      </w:r>
      <w:r>
        <w:t xml:space="preserve">, </w:t>
      </w:r>
      <w:r w:rsidRPr="0004619E">
        <w:rPr>
          <w:b/>
          <w:bCs/>
        </w:rPr>
        <w:t>D</w:t>
      </w:r>
      <w:r>
        <w:t xml:space="preserve">, then </w:t>
      </w:r>
      <w:r w:rsidRPr="0004619E">
        <w:rPr>
          <w:b/>
          <w:bCs/>
        </w:rPr>
        <w:t>D</w:t>
      </w:r>
      <w:r>
        <w:t xml:space="preserve"> to delete it.</w:t>
      </w:r>
      <w:r w:rsidR="00337342">
        <w:t xml:space="preserve"> Focus will return to the document text.</w:t>
      </w:r>
    </w:p>
    <w:p w14:paraId="64CFC6F0" w14:textId="4A1CF06B" w:rsidR="00460CF4" w:rsidRDefault="004902BD" w:rsidP="004902BD">
      <w:pPr>
        <w:pStyle w:val="ListParagraph"/>
        <w:ind w:left="4680"/>
      </w:pPr>
      <w:r>
        <w:t xml:space="preserve">You also have the option to delete the comment or resolve it in the context menu. </w:t>
      </w:r>
      <w:r w:rsidR="00B43FB8">
        <w:t xml:space="preserve">Resolving a comment keeps it in the text, but </w:t>
      </w:r>
      <w:r w:rsidR="00352A36">
        <w:t>shows it as resolved to indicate the</w:t>
      </w:r>
      <w:r w:rsidR="00DE030F">
        <w:t>re</w:t>
      </w:r>
      <w:r w:rsidR="00352A36">
        <w:t xml:space="preserve"> </w:t>
      </w:r>
      <w:r w:rsidR="00DE030F">
        <w:t xml:space="preserve">is no longer an </w:t>
      </w:r>
      <w:r w:rsidR="00352A36">
        <w:t xml:space="preserve">issue </w:t>
      </w:r>
      <w:r w:rsidR="00DE030F">
        <w:t>or question. This is helpful to other reviewers.</w:t>
      </w:r>
      <w:r w:rsidR="0004397F">
        <w:t xml:space="preserve"> </w:t>
      </w:r>
      <w:r w:rsidR="00073AAF">
        <w:t xml:space="preserve">Resolved comments </w:t>
      </w:r>
      <w:r w:rsidR="00354AB4">
        <w:t xml:space="preserve">disappear from the side track, so open the Comments Pane </w:t>
      </w:r>
      <w:r w:rsidR="00187C44">
        <w:t>to open a comment that has already been</w:t>
      </w:r>
      <w:r w:rsidR="00FE57B1">
        <w:t xml:space="preserve"> resolved</w:t>
      </w:r>
      <w:r w:rsidR="00187C44">
        <w:t>.</w:t>
      </w:r>
    </w:p>
    <w:p w14:paraId="5320FAF3" w14:textId="23948C6C" w:rsidR="00DE030F" w:rsidRDefault="00E90FDE" w:rsidP="004902BD">
      <w:pPr>
        <w:pStyle w:val="ListParagraph"/>
        <w:ind w:left="4680"/>
      </w:pPr>
      <w:r>
        <w:t xml:space="preserve">You can delete a comment in the context menu by pressing </w:t>
      </w:r>
      <w:r w:rsidRPr="005A79CD">
        <w:rPr>
          <w:b/>
          <w:bCs/>
        </w:rPr>
        <w:t>D</w:t>
      </w:r>
      <w:r>
        <w:t xml:space="preserve">, and resolve it by pressing </w:t>
      </w:r>
      <w:r w:rsidR="005A79CD" w:rsidRPr="005A79CD">
        <w:rPr>
          <w:b/>
          <w:bCs/>
        </w:rPr>
        <w:t>O</w:t>
      </w:r>
      <w:r w:rsidR="005A79CD">
        <w:t xml:space="preserve">. Delete </w:t>
      </w:r>
      <w:r w:rsidR="00AB5A03">
        <w:t>a reply to a comment the same way you delete the comment.</w:t>
      </w:r>
    </w:p>
    <w:p w14:paraId="14DBD617" w14:textId="7DCFE092" w:rsidR="00AB5A03" w:rsidRDefault="005E2E50" w:rsidP="004902BD">
      <w:pPr>
        <w:pStyle w:val="ListParagraph"/>
        <w:ind w:left="4680"/>
      </w:pPr>
      <w:r>
        <w:t>To delete all comments:</w:t>
      </w:r>
    </w:p>
    <w:p w14:paraId="2AE740F1" w14:textId="63D4E1BB" w:rsidR="005E2E50" w:rsidRDefault="005E2E50" w:rsidP="005E2E50">
      <w:pPr>
        <w:pStyle w:val="ListParagraph"/>
        <w:numPr>
          <w:ilvl w:val="0"/>
          <w:numId w:val="18"/>
        </w:numPr>
      </w:pPr>
      <w:r>
        <w:t xml:space="preserve">Press </w:t>
      </w:r>
      <w:r w:rsidRPr="005E2E50">
        <w:rPr>
          <w:b/>
          <w:bCs/>
        </w:rPr>
        <w:t>ALT+R</w:t>
      </w:r>
      <w:r>
        <w:t xml:space="preserve">, </w:t>
      </w:r>
      <w:r w:rsidRPr="005E2E50">
        <w:rPr>
          <w:b/>
          <w:bCs/>
        </w:rPr>
        <w:t>D</w:t>
      </w:r>
      <w:r>
        <w:t xml:space="preserve">, then </w:t>
      </w:r>
      <w:r w:rsidRPr="005E2E50">
        <w:rPr>
          <w:b/>
          <w:bCs/>
        </w:rPr>
        <w:t>O</w:t>
      </w:r>
      <w:r>
        <w:t>.</w:t>
      </w:r>
      <w:r w:rsidR="00337342">
        <w:t xml:space="preserve"> Focus will return to the document text.</w:t>
      </w:r>
    </w:p>
    <w:p w14:paraId="78E4B50C" w14:textId="77777777" w:rsidR="00337342" w:rsidRDefault="00337342" w:rsidP="00337342">
      <w:pPr>
        <w:pStyle w:val="ListParagraph"/>
        <w:ind w:left="5040"/>
      </w:pPr>
    </w:p>
    <w:p w14:paraId="6ED6A29E" w14:textId="77777777" w:rsidR="005E2E50" w:rsidRDefault="005E2E50" w:rsidP="005E2E50">
      <w:pPr>
        <w:pStyle w:val="ListParagraph"/>
        <w:ind w:left="5040"/>
      </w:pPr>
    </w:p>
    <w:sectPr w:rsidR="005E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8F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D0BDC"/>
    <w:multiLevelType w:val="hybridMultilevel"/>
    <w:tmpl w:val="F51E22CE"/>
    <w:lvl w:ilvl="0" w:tplc="C292E1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CCC1E68"/>
    <w:multiLevelType w:val="hybridMultilevel"/>
    <w:tmpl w:val="195677BE"/>
    <w:lvl w:ilvl="0" w:tplc="1918F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A7A18"/>
    <w:multiLevelType w:val="hybridMultilevel"/>
    <w:tmpl w:val="C216780C"/>
    <w:lvl w:ilvl="0" w:tplc="9E9081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E9C6BEC"/>
    <w:multiLevelType w:val="hybridMultilevel"/>
    <w:tmpl w:val="383A8B18"/>
    <w:lvl w:ilvl="0" w:tplc="3E5EF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4843F3"/>
    <w:multiLevelType w:val="hybridMultilevel"/>
    <w:tmpl w:val="D248BB90"/>
    <w:lvl w:ilvl="0" w:tplc="5D4475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CC42077"/>
    <w:multiLevelType w:val="hybridMultilevel"/>
    <w:tmpl w:val="7F7A12D0"/>
    <w:lvl w:ilvl="0" w:tplc="68BA3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5423CF"/>
    <w:multiLevelType w:val="hybridMultilevel"/>
    <w:tmpl w:val="9F867BFC"/>
    <w:lvl w:ilvl="0" w:tplc="BF26C3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99E14A1"/>
    <w:multiLevelType w:val="hybridMultilevel"/>
    <w:tmpl w:val="2F6213AE"/>
    <w:lvl w:ilvl="0" w:tplc="0BB68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B94F6C"/>
    <w:multiLevelType w:val="hybridMultilevel"/>
    <w:tmpl w:val="17F6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9A9"/>
    <w:multiLevelType w:val="hybridMultilevel"/>
    <w:tmpl w:val="9E0C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7033"/>
    <w:multiLevelType w:val="hybridMultilevel"/>
    <w:tmpl w:val="6242E8E4"/>
    <w:lvl w:ilvl="0" w:tplc="F2A66C5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8DC3844"/>
    <w:multiLevelType w:val="hybridMultilevel"/>
    <w:tmpl w:val="D46E3130"/>
    <w:lvl w:ilvl="0" w:tplc="B62C3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286709"/>
    <w:multiLevelType w:val="hybridMultilevel"/>
    <w:tmpl w:val="0ADE21C2"/>
    <w:lvl w:ilvl="0" w:tplc="F8E038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876AB3"/>
    <w:multiLevelType w:val="hybridMultilevel"/>
    <w:tmpl w:val="5B067C82"/>
    <w:lvl w:ilvl="0" w:tplc="05BA1C9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6C6B2215"/>
    <w:multiLevelType w:val="hybridMultilevel"/>
    <w:tmpl w:val="C2666F9A"/>
    <w:lvl w:ilvl="0" w:tplc="EE04BF7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770A052B"/>
    <w:multiLevelType w:val="hybridMultilevel"/>
    <w:tmpl w:val="ACDE4BDE"/>
    <w:lvl w:ilvl="0" w:tplc="63A04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C0A50"/>
    <w:multiLevelType w:val="hybridMultilevel"/>
    <w:tmpl w:val="175EAF06"/>
    <w:lvl w:ilvl="0" w:tplc="77962E9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" w15:restartNumberingAfterBreak="0">
    <w:nsid w:val="7B886D90"/>
    <w:multiLevelType w:val="hybridMultilevel"/>
    <w:tmpl w:val="BA2E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8"/>
  </w:num>
  <w:num w:numId="5">
    <w:abstractNumId w:val="9"/>
  </w:num>
  <w:num w:numId="6">
    <w:abstractNumId w:val="16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5"/>
  </w:num>
  <w:num w:numId="12">
    <w:abstractNumId w:val="11"/>
  </w:num>
  <w:num w:numId="13">
    <w:abstractNumId w:val="3"/>
  </w:num>
  <w:num w:numId="14">
    <w:abstractNumId w:val="1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C1"/>
    <w:rsid w:val="00002B2D"/>
    <w:rsid w:val="00010D49"/>
    <w:rsid w:val="00021C12"/>
    <w:rsid w:val="0004397F"/>
    <w:rsid w:val="0004619E"/>
    <w:rsid w:val="00051A7C"/>
    <w:rsid w:val="00055B1D"/>
    <w:rsid w:val="000578FA"/>
    <w:rsid w:val="00073AAF"/>
    <w:rsid w:val="00090076"/>
    <w:rsid w:val="000C0651"/>
    <w:rsid w:val="000C5333"/>
    <w:rsid w:val="000D50F3"/>
    <w:rsid w:val="000E5543"/>
    <w:rsid w:val="00102314"/>
    <w:rsid w:val="00122394"/>
    <w:rsid w:val="001250AD"/>
    <w:rsid w:val="0014116E"/>
    <w:rsid w:val="001415FC"/>
    <w:rsid w:val="00160941"/>
    <w:rsid w:val="001679EC"/>
    <w:rsid w:val="00172ACA"/>
    <w:rsid w:val="00177DBC"/>
    <w:rsid w:val="00187C44"/>
    <w:rsid w:val="00192221"/>
    <w:rsid w:val="001A3BB7"/>
    <w:rsid w:val="001A5EED"/>
    <w:rsid w:val="001B06E0"/>
    <w:rsid w:val="001C3E94"/>
    <w:rsid w:val="001E0F6A"/>
    <w:rsid w:val="001E680A"/>
    <w:rsid w:val="00207347"/>
    <w:rsid w:val="00212853"/>
    <w:rsid w:val="00223171"/>
    <w:rsid w:val="00225532"/>
    <w:rsid w:val="00232274"/>
    <w:rsid w:val="00242008"/>
    <w:rsid w:val="002476AA"/>
    <w:rsid w:val="00247B06"/>
    <w:rsid w:val="002510AF"/>
    <w:rsid w:val="00256429"/>
    <w:rsid w:val="002575FC"/>
    <w:rsid w:val="00272C60"/>
    <w:rsid w:val="00286113"/>
    <w:rsid w:val="00286C3B"/>
    <w:rsid w:val="00290A21"/>
    <w:rsid w:val="002A5E7E"/>
    <w:rsid w:val="002A77C8"/>
    <w:rsid w:val="002C532D"/>
    <w:rsid w:val="002D5A0C"/>
    <w:rsid w:val="002D6822"/>
    <w:rsid w:val="002D7DF0"/>
    <w:rsid w:val="002F38D8"/>
    <w:rsid w:val="003000E9"/>
    <w:rsid w:val="00301A78"/>
    <w:rsid w:val="00324087"/>
    <w:rsid w:val="003279A7"/>
    <w:rsid w:val="00333AB6"/>
    <w:rsid w:val="00335D6A"/>
    <w:rsid w:val="00337342"/>
    <w:rsid w:val="003512E4"/>
    <w:rsid w:val="00352A36"/>
    <w:rsid w:val="00354AB4"/>
    <w:rsid w:val="0035633B"/>
    <w:rsid w:val="00373D67"/>
    <w:rsid w:val="00375677"/>
    <w:rsid w:val="00380735"/>
    <w:rsid w:val="00380899"/>
    <w:rsid w:val="00385750"/>
    <w:rsid w:val="003915BA"/>
    <w:rsid w:val="003C134E"/>
    <w:rsid w:val="003E1282"/>
    <w:rsid w:val="003E6309"/>
    <w:rsid w:val="004222DD"/>
    <w:rsid w:val="00422E84"/>
    <w:rsid w:val="0043464F"/>
    <w:rsid w:val="00454E95"/>
    <w:rsid w:val="00460CF4"/>
    <w:rsid w:val="0046557B"/>
    <w:rsid w:val="004753CC"/>
    <w:rsid w:val="00487252"/>
    <w:rsid w:val="004902BD"/>
    <w:rsid w:val="004962B3"/>
    <w:rsid w:val="004A5604"/>
    <w:rsid w:val="004A6E15"/>
    <w:rsid w:val="004C6BE8"/>
    <w:rsid w:val="004D1319"/>
    <w:rsid w:val="004D1CFA"/>
    <w:rsid w:val="004E6BEB"/>
    <w:rsid w:val="004E7BEE"/>
    <w:rsid w:val="005002CD"/>
    <w:rsid w:val="00513D1D"/>
    <w:rsid w:val="00526733"/>
    <w:rsid w:val="00534ED0"/>
    <w:rsid w:val="00543895"/>
    <w:rsid w:val="0058387B"/>
    <w:rsid w:val="005A4E93"/>
    <w:rsid w:val="005A79CD"/>
    <w:rsid w:val="005B0FBE"/>
    <w:rsid w:val="005B1854"/>
    <w:rsid w:val="005B2BB7"/>
    <w:rsid w:val="005C2D72"/>
    <w:rsid w:val="005C4384"/>
    <w:rsid w:val="005D4FBB"/>
    <w:rsid w:val="005E1EAC"/>
    <w:rsid w:val="005E2E50"/>
    <w:rsid w:val="005E6BD8"/>
    <w:rsid w:val="00614E63"/>
    <w:rsid w:val="00657A78"/>
    <w:rsid w:val="00663ADF"/>
    <w:rsid w:val="0066544B"/>
    <w:rsid w:val="00676513"/>
    <w:rsid w:val="006902CA"/>
    <w:rsid w:val="006970AF"/>
    <w:rsid w:val="006A1156"/>
    <w:rsid w:val="006A257D"/>
    <w:rsid w:val="006A6434"/>
    <w:rsid w:val="006B3631"/>
    <w:rsid w:val="006C0967"/>
    <w:rsid w:val="006C12E1"/>
    <w:rsid w:val="006D06E6"/>
    <w:rsid w:val="006D59C0"/>
    <w:rsid w:val="006E113F"/>
    <w:rsid w:val="006F12F6"/>
    <w:rsid w:val="007207D7"/>
    <w:rsid w:val="007236C8"/>
    <w:rsid w:val="00723FA1"/>
    <w:rsid w:val="0072777C"/>
    <w:rsid w:val="007307E6"/>
    <w:rsid w:val="00730EEB"/>
    <w:rsid w:val="00746B6C"/>
    <w:rsid w:val="00751DBF"/>
    <w:rsid w:val="007555B6"/>
    <w:rsid w:val="00762DC1"/>
    <w:rsid w:val="007733B9"/>
    <w:rsid w:val="00785DBB"/>
    <w:rsid w:val="00792A05"/>
    <w:rsid w:val="00794C93"/>
    <w:rsid w:val="0079673B"/>
    <w:rsid w:val="007C31BC"/>
    <w:rsid w:val="007C6AEB"/>
    <w:rsid w:val="007D51B7"/>
    <w:rsid w:val="007D7059"/>
    <w:rsid w:val="007E5FCB"/>
    <w:rsid w:val="007F5AEA"/>
    <w:rsid w:val="007F5F13"/>
    <w:rsid w:val="00802F7D"/>
    <w:rsid w:val="008077FF"/>
    <w:rsid w:val="008146EF"/>
    <w:rsid w:val="008159FC"/>
    <w:rsid w:val="008170D9"/>
    <w:rsid w:val="008305BE"/>
    <w:rsid w:val="00837E9D"/>
    <w:rsid w:val="008608C0"/>
    <w:rsid w:val="00861A6D"/>
    <w:rsid w:val="0087373C"/>
    <w:rsid w:val="0088011E"/>
    <w:rsid w:val="008A16C9"/>
    <w:rsid w:val="008A2A71"/>
    <w:rsid w:val="008A2C72"/>
    <w:rsid w:val="008A61ED"/>
    <w:rsid w:val="008A6F61"/>
    <w:rsid w:val="008C2AB0"/>
    <w:rsid w:val="008C5C7D"/>
    <w:rsid w:val="008D7374"/>
    <w:rsid w:val="008E74ED"/>
    <w:rsid w:val="009377C5"/>
    <w:rsid w:val="00942F51"/>
    <w:rsid w:val="0094735D"/>
    <w:rsid w:val="009565DB"/>
    <w:rsid w:val="00967B7E"/>
    <w:rsid w:val="009731CD"/>
    <w:rsid w:val="00975661"/>
    <w:rsid w:val="00982DC2"/>
    <w:rsid w:val="00983475"/>
    <w:rsid w:val="0098455B"/>
    <w:rsid w:val="009A7269"/>
    <w:rsid w:val="009A7BFA"/>
    <w:rsid w:val="009B6787"/>
    <w:rsid w:val="009C1626"/>
    <w:rsid w:val="009D6D2F"/>
    <w:rsid w:val="009E02B1"/>
    <w:rsid w:val="009F0204"/>
    <w:rsid w:val="00A03158"/>
    <w:rsid w:val="00A07F32"/>
    <w:rsid w:val="00A14067"/>
    <w:rsid w:val="00A317D8"/>
    <w:rsid w:val="00A60F7B"/>
    <w:rsid w:val="00A72285"/>
    <w:rsid w:val="00A72F85"/>
    <w:rsid w:val="00A77301"/>
    <w:rsid w:val="00A871F6"/>
    <w:rsid w:val="00A87B84"/>
    <w:rsid w:val="00A9236A"/>
    <w:rsid w:val="00AB5A03"/>
    <w:rsid w:val="00AE3347"/>
    <w:rsid w:val="00B0565F"/>
    <w:rsid w:val="00B06F80"/>
    <w:rsid w:val="00B11AF6"/>
    <w:rsid w:val="00B26E35"/>
    <w:rsid w:val="00B311D3"/>
    <w:rsid w:val="00B31F4E"/>
    <w:rsid w:val="00B4047E"/>
    <w:rsid w:val="00B43FB8"/>
    <w:rsid w:val="00B5518C"/>
    <w:rsid w:val="00B75549"/>
    <w:rsid w:val="00B84E5D"/>
    <w:rsid w:val="00B8634E"/>
    <w:rsid w:val="00B95DAD"/>
    <w:rsid w:val="00BA6335"/>
    <w:rsid w:val="00BC5E8A"/>
    <w:rsid w:val="00BD3B30"/>
    <w:rsid w:val="00BD441E"/>
    <w:rsid w:val="00BE16A7"/>
    <w:rsid w:val="00C0114A"/>
    <w:rsid w:val="00C01EE3"/>
    <w:rsid w:val="00C05860"/>
    <w:rsid w:val="00C10B9B"/>
    <w:rsid w:val="00C16FBF"/>
    <w:rsid w:val="00C17201"/>
    <w:rsid w:val="00C43CBE"/>
    <w:rsid w:val="00C54598"/>
    <w:rsid w:val="00C567C1"/>
    <w:rsid w:val="00C67245"/>
    <w:rsid w:val="00C80476"/>
    <w:rsid w:val="00C86437"/>
    <w:rsid w:val="00C9708E"/>
    <w:rsid w:val="00CA0606"/>
    <w:rsid w:val="00CA3357"/>
    <w:rsid w:val="00CB5D2C"/>
    <w:rsid w:val="00CD3266"/>
    <w:rsid w:val="00CE4B6D"/>
    <w:rsid w:val="00CE64CF"/>
    <w:rsid w:val="00CF2194"/>
    <w:rsid w:val="00D35D6C"/>
    <w:rsid w:val="00D36A64"/>
    <w:rsid w:val="00D56696"/>
    <w:rsid w:val="00D66D83"/>
    <w:rsid w:val="00D93738"/>
    <w:rsid w:val="00DA1926"/>
    <w:rsid w:val="00DA590C"/>
    <w:rsid w:val="00DB0096"/>
    <w:rsid w:val="00DB00E3"/>
    <w:rsid w:val="00DB502D"/>
    <w:rsid w:val="00DC3BC7"/>
    <w:rsid w:val="00DE030F"/>
    <w:rsid w:val="00DE49EC"/>
    <w:rsid w:val="00DE7C16"/>
    <w:rsid w:val="00DF5878"/>
    <w:rsid w:val="00E06E5B"/>
    <w:rsid w:val="00E1454C"/>
    <w:rsid w:val="00E247B1"/>
    <w:rsid w:val="00E41193"/>
    <w:rsid w:val="00E46A42"/>
    <w:rsid w:val="00E56535"/>
    <w:rsid w:val="00E8144F"/>
    <w:rsid w:val="00E832D2"/>
    <w:rsid w:val="00E8720B"/>
    <w:rsid w:val="00E90FDE"/>
    <w:rsid w:val="00EB19EC"/>
    <w:rsid w:val="00EF60E0"/>
    <w:rsid w:val="00F12671"/>
    <w:rsid w:val="00F13015"/>
    <w:rsid w:val="00F169D2"/>
    <w:rsid w:val="00F17423"/>
    <w:rsid w:val="00F26598"/>
    <w:rsid w:val="00F40ACB"/>
    <w:rsid w:val="00F4105E"/>
    <w:rsid w:val="00F46340"/>
    <w:rsid w:val="00F55176"/>
    <w:rsid w:val="00F66F90"/>
    <w:rsid w:val="00F66FF5"/>
    <w:rsid w:val="00F73208"/>
    <w:rsid w:val="00F769C5"/>
    <w:rsid w:val="00F90F53"/>
    <w:rsid w:val="00F92965"/>
    <w:rsid w:val="00F942E4"/>
    <w:rsid w:val="00FA2A4C"/>
    <w:rsid w:val="00FA52A7"/>
    <w:rsid w:val="00FA593C"/>
    <w:rsid w:val="00FB5F3F"/>
    <w:rsid w:val="00FC0F39"/>
    <w:rsid w:val="00FC60BB"/>
    <w:rsid w:val="00FC68DE"/>
    <w:rsid w:val="00FD248C"/>
    <w:rsid w:val="00FD6FA1"/>
    <w:rsid w:val="00FE57B1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627A"/>
  <w15:chartTrackingRefBased/>
  <w15:docId w15:val="{A7FB2BDF-C1CC-48B9-8980-8CDBA56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E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E4B6D"/>
    <w:pPr>
      <w:ind w:left="720"/>
      <w:contextualSpacing/>
    </w:pPr>
  </w:style>
  <w:style w:type="paragraph" w:styleId="Revision">
    <w:name w:val="Revision"/>
    <w:hidden/>
    <w:uiPriority w:val="99"/>
    <w:semiHidden/>
    <w:rsid w:val="00335D6A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6B363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5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Whitaker</dc:creator>
  <cp:keywords/>
  <dc:description/>
  <cp:lastModifiedBy>Elizabeth Whitaker</cp:lastModifiedBy>
  <cp:revision>288</cp:revision>
  <dcterms:created xsi:type="dcterms:W3CDTF">2021-12-08T01:48:00Z</dcterms:created>
  <dcterms:modified xsi:type="dcterms:W3CDTF">2021-12-10T13:40:00Z</dcterms:modified>
</cp:coreProperties>
</file>