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D4C7" w14:textId="55507DF7" w:rsidR="00D52708" w:rsidRPr="005657C1" w:rsidRDefault="005657C1" w:rsidP="005657C1">
      <w:pPr>
        <w:pStyle w:val="Heading1"/>
        <w:jc w:val="center"/>
        <w:rPr>
          <w:rFonts w:ascii="Verdana" w:hAnsi="Verdana"/>
          <w:b/>
          <w:bCs/>
          <w:color w:val="auto"/>
          <w:sz w:val="40"/>
          <w:szCs w:val="40"/>
        </w:rPr>
      </w:pPr>
      <w:r w:rsidRPr="005657C1">
        <w:rPr>
          <w:rFonts w:ascii="Verdana" w:hAnsi="Verdana"/>
          <w:b/>
          <w:bCs/>
          <w:color w:val="auto"/>
          <w:sz w:val="40"/>
          <w:szCs w:val="40"/>
        </w:rPr>
        <w:t>Matrix Approach Planning Worksheet</w:t>
      </w:r>
    </w:p>
    <w:p w14:paraId="0BFD4ED1" w14:textId="3023BD10" w:rsidR="005657C1" w:rsidRPr="005657C1" w:rsidRDefault="005657C1" w:rsidP="005657C1">
      <w:pPr>
        <w:spacing w:before="240"/>
        <w:rPr>
          <w:rFonts w:ascii="Verdana" w:hAnsi="Verdana"/>
          <w:sz w:val="28"/>
          <w:szCs w:val="28"/>
        </w:rPr>
      </w:pPr>
      <w:r w:rsidRPr="005657C1">
        <w:rPr>
          <w:rFonts w:ascii="Verdana" w:hAnsi="Verdana"/>
          <w:sz w:val="28"/>
          <w:szCs w:val="28"/>
        </w:rPr>
        <w:t>Child/Caregiver Name:</w:t>
      </w:r>
    </w:p>
    <w:p w14:paraId="6618E2E1" w14:textId="095E8293" w:rsidR="005657C1" w:rsidRPr="005657C1" w:rsidRDefault="005657C1" w:rsidP="005657C1">
      <w:pPr>
        <w:spacing w:before="240"/>
        <w:rPr>
          <w:rFonts w:ascii="Verdana" w:hAnsi="Verdana"/>
          <w:sz w:val="28"/>
          <w:szCs w:val="28"/>
        </w:rPr>
      </w:pPr>
      <w:r w:rsidRPr="005657C1">
        <w:rPr>
          <w:rFonts w:ascii="Verdana" w:hAnsi="Verdana"/>
          <w:sz w:val="28"/>
          <w:szCs w:val="28"/>
        </w:rPr>
        <w:t>Session Date:</w:t>
      </w:r>
    </w:p>
    <w:p w14:paraId="09C3F2EF" w14:textId="6A52B113" w:rsidR="005657C1" w:rsidRDefault="005657C1" w:rsidP="005657C1">
      <w:pPr>
        <w:pStyle w:val="Heading2"/>
        <w:rPr>
          <w:rFonts w:ascii="Verdana" w:hAnsi="Verdana"/>
          <w:b/>
          <w:bCs/>
          <w:color w:val="auto"/>
          <w:sz w:val="32"/>
          <w:szCs w:val="32"/>
        </w:rPr>
      </w:pPr>
      <w:r w:rsidRPr="005657C1">
        <w:rPr>
          <w:rFonts w:ascii="Verdana" w:hAnsi="Verdana"/>
          <w:b/>
          <w:bCs/>
          <w:color w:val="auto"/>
          <w:sz w:val="32"/>
          <w:szCs w:val="32"/>
        </w:rPr>
        <w:t>STEP 1: PLANNING</w:t>
      </w:r>
    </w:p>
    <w:p w14:paraId="01600883" w14:textId="605CC2E9" w:rsidR="005657C1" w:rsidRDefault="005657C1" w:rsidP="005657C1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925C47">
        <w:rPr>
          <w:rFonts w:ascii="Verdana" w:hAnsi="Verdana"/>
          <w:sz w:val="28"/>
          <w:szCs w:val="28"/>
          <w:u w:val="single"/>
        </w:rPr>
        <w:t>Goals</w:t>
      </w:r>
      <w:r>
        <w:rPr>
          <w:rFonts w:ascii="Verdana" w:hAnsi="Verdana"/>
          <w:sz w:val="28"/>
          <w:szCs w:val="28"/>
        </w:rPr>
        <w:t>: Ask parent, identify, and record in left column of matrix</w:t>
      </w:r>
    </w:p>
    <w:p w14:paraId="20F0263E" w14:textId="61AE533D" w:rsidR="005657C1" w:rsidRDefault="005657C1" w:rsidP="005657C1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925C47">
        <w:rPr>
          <w:rFonts w:ascii="Verdana" w:hAnsi="Verdana"/>
          <w:sz w:val="28"/>
          <w:szCs w:val="28"/>
          <w:u w:val="single"/>
        </w:rPr>
        <w:t>Routines</w:t>
      </w:r>
      <w:r>
        <w:rPr>
          <w:rFonts w:ascii="Verdana" w:hAnsi="Verdana"/>
          <w:sz w:val="28"/>
          <w:szCs w:val="28"/>
        </w:rPr>
        <w:t>: Ask parent, identify, and record in top row of matrix</w:t>
      </w:r>
    </w:p>
    <w:p w14:paraId="117B0D7B" w14:textId="4FDB7C58" w:rsidR="005657C1" w:rsidRDefault="005657C1" w:rsidP="005657C1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925C47">
        <w:rPr>
          <w:rFonts w:ascii="Verdana" w:hAnsi="Verdana"/>
          <w:sz w:val="28"/>
          <w:szCs w:val="28"/>
          <w:u w:val="single"/>
        </w:rPr>
        <w:t>Problem-solve Activities</w:t>
      </w:r>
      <w:r>
        <w:rPr>
          <w:rFonts w:ascii="Verdana" w:hAnsi="Verdana"/>
          <w:sz w:val="28"/>
          <w:szCs w:val="28"/>
        </w:rPr>
        <w:t>: Ask parent, identify visual needs and how to complete activity, record in appropriate box on matrix</w:t>
      </w:r>
    </w:p>
    <w:p w14:paraId="05262E9B" w14:textId="006793A4" w:rsidR="005657C1" w:rsidRDefault="005657C1" w:rsidP="005657C1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925C47">
        <w:rPr>
          <w:rFonts w:ascii="Verdana" w:hAnsi="Verdana"/>
          <w:sz w:val="28"/>
          <w:szCs w:val="28"/>
          <w:u w:val="single"/>
        </w:rPr>
        <w:t>Choose Activity</w:t>
      </w:r>
      <w:r>
        <w:rPr>
          <w:rFonts w:ascii="Verdana" w:hAnsi="Verdana"/>
          <w:sz w:val="28"/>
          <w:szCs w:val="28"/>
        </w:rPr>
        <w:t>: Ask parent</w:t>
      </w:r>
    </w:p>
    <w:p w14:paraId="633A478E" w14:textId="492125A9" w:rsidR="005657C1" w:rsidRDefault="005657C1" w:rsidP="005657C1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925C47">
        <w:rPr>
          <w:rFonts w:ascii="Verdana" w:hAnsi="Verdana"/>
          <w:sz w:val="28"/>
          <w:szCs w:val="28"/>
          <w:u w:val="single"/>
        </w:rPr>
        <w:t>Set up the environment</w:t>
      </w:r>
      <w:r>
        <w:rPr>
          <w:rFonts w:ascii="Verdana" w:hAnsi="Verdana"/>
          <w:sz w:val="28"/>
          <w:szCs w:val="28"/>
        </w:rPr>
        <w:t>: As parent for input and use materials in the home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5657C1" w14:paraId="5B34D150" w14:textId="77777777" w:rsidTr="005657C1">
        <w:tc>
          <w:tcPr>
            <w:tcW w:w="2697" w:type="dxa"/>
          </w:tcPr>
          <w:p w14:paraId="0977E3FF" w14:textId="77777777" w:rsidR="005657C1" w:rsidRDefault="005657C1" w:rsidP="005657C1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7" w:type="dxa"/>
          </w:tcPr>
          <w:p w14:paraId="57726FF2" w14:textId="1B7936D5" w:rsidR="005657C1" w:rsidRPr="00130607" w:rsidRDefault="00130607" w:rsidP="00130607">
            <w:pPr>
              <w:pStyle w:val="Heading3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130607">
              <w:rPr>
                <w:rFonts w:ascii="Verdana" w:hAnsi="Verdana"/>
                <w:b/>
                <w:bCs/>
                <w:color w:val="auto"/>
                <w:sz w:val="28"/>
                <w:szCs w:val="28"/>
              </w:rPr>
              <w:t>Routine #1</w:t>
            </w:r>
          </w:p>
        </w:tc>
        <w:tc>
          <w:tcPr>
            <w:tcW w:w="2698" w:type="dxa"/>
          </w:tcPr>
          <w:p w14:paraId="5C3D8D99" w14:textId="2AAB171C" w:rsidR="005657C1" w:rsidRPr="00130607" w:rsidRDefault="00130607" w:rsidP="00130607">
            <w:pPr>
              <w:pStyle w:val="Heading3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130607">
              <w:rPr>
                <w:rFonts w:ascii="Verdana" w:hAnsi="Verdana"/>
                <w:b/>
                <w:bCs/>
                <w:color w:val="auto"/>
                <w:sz w:val="28"/>
                <w:szCs w:val="28"/>
              </w:rPr>
              <w:t>Routine #2</w:t>
            </w:r>
          </w:p>
        </w:tc>
        <w:tc>
          <w:tcPr>
            <w:tcW w:w="2698" w:type="dxa"/>
          </w:tcPr>
          <w:p w14:paraId="406E1BFF" w14:textId="2E316E38" w:rsidR="005657C1" w:rsidRPr="00130607" w:rsidRDefault="00130607" w:rsidP="00130607">
            <w:pPr>
              <w:pStyle w:val="Heading3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130607">
              <w:rPr>
                <w:rFonts w:ascii="Verdana" w:hAnsi="Verdana"/>
                <w:b/>
                <w:bCs/>
                <w:color w:val="auto"/>
                <w:sz w:val="28"/>
                <w:szCs w:val="28"/>
              </w:rPr>
              <w:t>Routine #3</w:t>
            </w:r>
          </w:p>
        </w:tc>
      </w:tr>
      <w:tr w:rsidR="005657C1" w14:paraId="0CD90BA3" w14:textId="77777777" w:rsidTr="005657C1">
        <w:tc>
          <w:tcPr>
            <w:tcW w:w="2697" w:type="dxa"/>
          </w:tcPr>
          <w:p w14:paraId="144ED570" w14:textId="598D9032" w:rsidR="005657C1" w:rsidRDefault="00130607" w:rsidP="005657C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Goal #1</w:t>
            </w:r>
          </w:p>
        </w:tc>
        <w:tc>
          <w:tcPr>
            <w:tcW w:w="2697" w:type="dxa"/>
          </w:tcPr>
          <w:p w14:paraId="2F5EE854" w14:textId="77777777" w:rsidR="005657C1" w:rsidRDefault="005657C1" w:rsidP="005657C1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8" w:type="dxa"/>
          </w:tcPr>
          <w:p w14:paraId="6703B2A8" w14:textId="77777777" w:rsidR="005657C1" w:rsidRDefault="005657C1" w:rsidP="005657C1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3E9D690" w14:textId="77777777" w:rsidR="005657C1" w:rsidRDefault="005657C1" w:rsidP="005657C1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5657C1" w14:paraId="59418C9B" w14:textId="77777777" w:rsidTr="005657C1">
        <w:tc>
          <w:tcPr>
            <w:tcW w:w="2697" w:type="dxa"/>
          </w:tcPr>
          <w:p w14:paraId="7DA01DF7" w14:textId="3A3AB9E7" w:rsidR="005657C1" w:rsidRDefault="00130607" w:rsidP="005657C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Goal #2</w:t>
            </w:r>
          </w:p>
        </w:tc>
        <w:tc>
          <w:tcPr>
            <w:tcW w:w="2697" w:type="dxa"/>
          </w:tcPr>
          <w:p w14:paraId="02AA7DF4" w14:textId="77777777" w:rsidR="005657C1" w:rsidRDefault="005657C1" w:rsidP="005657C1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8" w:type="dxa"/>
          </w:tcPr>
          <w:p w14:paraId="61AE986F" w14:textId="77777777" w:rsidR="005657C1" w:rsidRDefault="005657C1" w:rsidP="005657C1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8" w:type="dxa"/>
          </w:tcPr>
          <w:p w14:paraId="021ACD45" w14:textId="77777777" w:rsidR="005657C1" w:rsidRDefault="005657C1" w:rsidP="005657C1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5657C1" w14:paraId="7BF09E9D" w14:textId="77777777" w:rsidTr="005657C1">
        <w:tc>
          <w:tcPr>
            <w:tcW w:w="2697" w:type="dxa"/>
          </w:tcPr>
          <w:p w14:paraId="42BC0D86" w14:textId="11CAE126" w:rsidR="005657C1" w:rsidRDefault="00130607" w:rsidP="005657C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Goal #3</w:t>
            </w:r>
          </w:p>
        </w:tc>
        <w:tc>
          <w:tcPr>
            <w:tcW w:w="2697" w:type="dxa"/>
          </w:tcPr>
          <w:p w14:paraId="435F97C9" w14:textId="77777777" w:rsidR="005657C1" w:rsidRDefault="005657C1" w:rsidP="005657C1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8" w:type="dxa"/>
          </w:tcPr>
          <w:p w14:paraId="454EC626" w14:textId="77777777" w:rsidR="005657C1" w:rsidRDefault="005657C1" w:rsidP="005657C1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8" w:type="dxa"/>
          </w:tcPr>
          <w:p w14:paraId="7A146842" w14:textId="77777777" w:rsidR="005657C1" w:rsidRDefault="005657C1" w:rsidP="005657C1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05CEA162" w14:textId="77777777" w:rsidR="005657C1" w:rsidRPr="005657C1" w:rsidRDefault="005657C1" w:rsidP="005657C1">
      <w:pPr>
        <w:rPr>
          <w:rFonts w:ascii="Verdana" w:hAnsi="Verdana"/>
          <w:sz w:val="28"/>
          <w:szCs w:val="28"/>
        </w:rPr>
      </w:pPr>
    </w:p>
    <w:p w14:paraId="73593CED" w14:textId="6F21D477" w:rsidR="005657C1" w:rsidRDefault="005657C1" w:rsidP="005657C1">
      <w:pPr>
        <w:pStyle w:val="Heading2"/>
        <w:rPr>
          <w:rFonts w:ascii="Verdana" w:hAnsi="Verdana"/>
          <w:b/>
          <w:bCs/>
          <w:color w:val="auto"/>
          <w:sz w:val="32"/>
          <w:szCs w:val="32"/>
        </w:rPr>
      </w:pPr>
      <w:r w:rsidRPr="005657C1">
        <w:rPr>
          <w:rFonts w:ascii="Verdana" w:hAnsi="Verdana"/>
          <w:b/>
          <w:bCs/>
          <w:color w:val="auto"/>
          <w:sz w:val="32"/>
          <w:szCs w:val="32"/>
        </w:rPr>
        <w:t>STEP 2: ENGAGEMENT</w:t>
      </w:r>
    </w:p>
    <w:p w14:paraId="7FE0B9F6" w14:textId="4269D5BE" w:rsidR="005657C1" w:rsidRDefault="005657C1" w:rsidP="005657C1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925C47">
        <w:rPr>
          <w:rFonts w:ascii="Verdana" w:hAnsi="Verdana"/>
          <w:sz w:val="28"/>
          <w:szCs w:val="28"/>
          <w:u w:val="single"/>
        </w:rPr>
        <w:t>Parent begins the activity</w:t>
      </w:r>
      <w:r>
        <w:rPr>
          <w:rFonts w:ascii="Verdana" w:hAnsi="Verdana"/>
          <w:sz w:val="28"/>
          <w:szCs w:val="28"/>
        </w:rPr>
        <w:t>: Invite parent and then observe 30 seconds.</w:t>
      </w:r>
    </w:p>
    <w:p w14:paraId="08334327" w14:textId="786568EC" w:rsidR="005657C1" w:rsidRPr="005657C1" w:rsidRDefault="005657C1" w:rsidP="005657C1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925C47">
        <w:rPr>
          <w:rFonts w:ascii="Verdana" w:hAnsi="Verdana"/>
          <w:sz w:val="28"/>
          <w:szCs w:val="28"/>
          <w:u w:val="single"/>
        </w:rPr>
        <w:t>EIVI Professional support</w:t>
      </w:r>
      <w:r>
        <w:rPr>
          <w:rFonts w:ascii="Verdana" w:hAnsi="Verdana"/>
          <w:sz w:val="28"/>
          <w:szCs w:val="28"/>
        </w:rPr>
        <w:t>: Provide feedback while the parent and child interact.</w:t>
      </w:r>
    </w:p>
    <w:p w14:paraId="74641561" w14:textId="5106EDD4" w:rsidR="005657C1" w:rsidRDefault="005657C1" w:rsidP="005657C1">
      <w:pPr>
        <w:pStyle w:val="Heading2"/>
        <w:rPr>
          <w:rFonts w:ascii="Verdana" w:hAnsi="Verdana"/>
          <w:b/>
          <w:bCs/>
          <w:color w:val="auto"/>
          <w:sz w:val="32"/>
          <w:szCs w:val="32"/>
        </w:rPr>
      </w:pPr>
      <w:r w:rsidRPr="005657C1">
        <w:rPr>
          <w:rFonts w:ascii="Verdana" w:hAnsi="Verdana"/>
          <w:b/>
          <w:bCs/>
          <w:color w:val="auto"/>
          <w:sz w:val="32"/>
          <w:szCs w:val="32"/>
        </w:rPr>
        <w:t>STEP 3: REFLECTION</w:t>
      </w:r>
    </w:p>
    <w:p w14:paraId="11DED1DC" w14:textId="52D37F77" w:rsidR="005657C1" w:rsidRDefault="005657C1" w:rsidP="005657C1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925C47">
        <w:rPr>
          <w:rFonts w:ascii="Verdana" w:hAnsi="Verdana"/>
          <w:sz w:val="28"/>
          <w:szCs w:val="28"/>
          <w:u w:val="single"/>
        </w:rPr>
        <w:t>Session Reflection</w:t>
      </w:r>
      <w:r>
        <w:rPr>
          <w:rFonts w:ascii="Verdana" w:hAnsi="Verdana"/>
          <w:sz w:val="28"/>
          <w:szCs w:val="28"/>
        </w:rPr>
        <w:t>: Refer to matrix and adapt as needed.</w:t>
      </w:r>
    </w:p>
    <w:p w14:paraId="64D202EC" w14:textId="62E6E3EF" w:rsidR="005657C1" w:rsidRPr="005657C1" w:rsidRDefault="005657C1" w:rsidP="005657C1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925C47">
        <w:rPr>
          <w:rFonts w:ascii="Verdana" w:hAnsi="Verdana"/>
          <w:sz w:val="28"/>
          <w:szCs w:val="28"/>
          <w:u w:val="single"/>
        </w:rPr>
        <w:t>Extension</w:t>
      </w:r>
      <w:r>
        <w:rPr>
          <w:rFonts w:ascii="Verdana" w:hAnsi="Verdana"/>
          <w:sz w:val="28"/>
          <w:szCs w:val="28"/>
        </w:rPr>
        <w:t xml:space="preserve">: As parent and list </w:t>
      </w:r>
      <w:proofErr w:type="gramStart"/>
      <w:r>
        <w:rPr>
          <w:rFonts w:ascii="Verdana" w:hAnsi="Verdana"/>
          <w:sz w:val="28"/>
          <w:szCs w:val="28"/>
        </w:rPr>
        <w:t>how</w:t>
      </w:r>
      <w:proofErr w:type="gramEnd"/>
      <w:r>
        <w:rPr>
          <w:rFonts w:ascii="Verdana" w:hAnsi="Verdana"/>
          <w:sz w:val="28"/>
          <w:szCs w:val="28"/>
        </w:rPr>
        <w:t xml:space="preserve"> concepts reviewed can be used through the week including use of different routines, materials, or people.</w:t>
      </w:r>
    </w:p>
    <w:sectPr w:rsidR="005657C1" w:rsidRPr="005657C1" w:rsidSect="005657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657E0"/>
    <w:multiLevelType w:val="hybridMultilevel"/>
    <w:tmpl w:val="7C1E07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C1"/>
    <w:rsid w:val="00130607"/>
    <w:rsid w:val="005657C1"/>
    <w:rsid w:val="00925C47"/>
    <w:rsid w:val="00943774"/>
    <w:rsid w:val="009716BA"/>
    <w:rsid w:val="00A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95B85"/>
  <w15:chartTrackingRefBased/>
  <w15:docId w15:val="{0A40E0E0-B8FB-4C87-9FF2-41FF85E6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5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57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06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7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57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657C1"/>
    <w:pPr>
      <w:ind w:left="720"/>
      <w:contextualSpacing/>
    </w:pPr>
  </w:style>
  <w:style w:type="table" w:styleId="TableGrid">
    <w:name w:val="Table Grid"/>
    <w:basedOn w:val="TableNormal"/>
    <w:uiPriority w:val="39"/>
    <w:rsid w:val="0056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306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Campbell</dc:creator>
  <cp:keywords/>
  <dc:description/>
  <cp:lastModifiedBy>Amy Campbell</cp:lastModifiedBy>
  <cp:revision>3</cp:revision>
  <dcterms:created xsi:type="dcterms:W3CDTF">2022-01-10T12:48:00Z</dcterms:created>
  <dcterms:modified xsi:type="dcterms:W3CDTF">2022-01-10T13:05:00Z</dcterms:modified>
</cp:coreProperties>
</file>