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02E9" w14:textId="77777777" w:rsidR="005722BC" w:rsidRDefault="00463A26">
      <w:pPr>
        <w:pStyle w:val="Heading1"/>
        <w:spacing w:before="0" w:after="0"/>
        <w:jc w:val="center"/>
        <w:rPr>
          <w:b/>
          <w:sz w:val="48"/>
          <w:szCs w:val="48"/>
        </w:rPr>
      </w:pPr>
      <w:bookmarkStart w:id="0" w:name="_jba2d6z80bmr" w:colFirst="0" w:colLast="0"/>
      <w:bookmarkEnd w:id="0"/>
      <w:r>
        <w:rPr>
          <w:b/>
          <w:sz w:val="48"/>
          <w:szCs w:val="48"/>
        </w:rPr>
        <w:t>Lesson Plan Template</w:t>
      </w:r>
    </w:p>
    <w:p w14:paraId="0C0464B6" w14:textId="77777777" w:rsidR="005722BC" w:rsidRDefault="00463A26">
      <w:pPr>
        <w:jc w:val="center"/>
      </w:pPr>
      <w:r>
        <w:t>ACCESSIBLE COPY</w:t>
      </w:r>
    </w:p>
    <w:p w14:paraId="1F985936" w14:textId="77777777" w:rsidR="005722BC" w:rsidRDefault="00463A26">
      <w:pPr>
        <w:jc w:val="center"/>
        <w:rPr>
          <w:sz w:val="28"/>
          <w:szCs w:val="28"/>
        </w:rPr>
      </w:pPr>
      <w:r>
        <w:rPr>
          <w:sz w:val="28"/>
          <w:szCs w:val="28"/>
        </w:rPr>
        <w:t>Module A - Welcome</w:t>
      </w:r>
    </w:p>
    <w:p w14:paraId="32A31DD9" w14:textId="77777777" w:rsidR="005722BC" w:rsidRDefault="00463A26">
      <w:pPr>
        <w:jc w:val="center"/>
      </w:pPr>
      <w:hyperlink r:id="rId7">
        <w:r>
          <w:rPr>
            <w:color w:val="1155CC"/>
            <w:u w:val="single"/>
          </w:rPr>
          <w:t>Click Here for More Resources</w:t>
        </w:r>
      </w:hyperlink>
    </w:p>
    <w:p w14:paraId="36BCCE45" w14:textId="77777777" w:rsidR="005722BC" w:rsidRDefault="005722BC">
      <w:pPr>
        <w:jc w:val="center"/>
      </w:pPr>
    </w:p>
    <w:p w14:paraId="04420F00" w14:textId="77777777" w:rsidR="005722BC" w:rsidRDefault="00463A26">
      <w:pPr>
        <w:pStyle w:val="Heading2"/>
        <w:numPr>
          <w:ilvl w:val="0"/>
          <w:numId w:val="1"/>
        </w:numPr>
      </w:pPr>
      <w:bookmarkStart w:id="1" w:name="_q6i4nfkf1184" w:colFirst="0" w:colLast="0"/>
      <w:bookmarkEnd w:id="1"/>
      <w:r>
        <w:t xml:space="preserve">Instructional Objective: </w:t>
      </w:r>
      <w:proofErr w:type="gramStart"/>
      <w:r>
        <w:rPr>
          <w:b w:val="0"/>
        </w:rPr>
        <w:t>[ ]</w:t>
      </w:r>
      <w:proofErr w:type="gramEnd"/>
      <w:r>
        <w:t xml:space="preserve"> </w:t>
      </w:r>
    </w:p>
    <w:p w14:paraId="754635FC" w14:textId="77777777" w:rsidR="005722BC" w:rsidRDefault="00463A26">
      <w:pPr>
        <w:pStyle w:val="Heading2"/>
        <w:numPr>
          <w:ilvl w:val="0"/>
          <w:numId w:val="1"/>
        </w:numPr>
      </w:pPr>
      <w:bookmarkStart w:id="2" w:name="_vx71j5k9pvfi" w:colFirst="0" w:colLast="0"/>
      <w:bookmarkEnd w:id="2"/>
      <w:r>
        <w:t xml:space="preserve">Do Now: </w:t>
      </w:r>
      <w:proofErr w:type="gramStart"/>
      <w:r>
        <w:rPr>
          <w:b w:val="0"/>
        </w:rPr>
        <w:t>[ ]</w:t>
      </w:r>
      <w:proofErr w:type="gramEnd"/>
    </w:p>
    <w:p w14:paraId="2191ED39" w14:textId="77777777" w:rsidR="005722BC" w:rsidRDefault="00463A26">
      <w:pPr>
        <w:pStyle w:val="Heading2"/>
        <w:numPr>
          <w:ilvl w:val="0"/>
          <w:numId w:val="1"/>
        </w:numPr>
      </w:pPr>
      <w:bookmarkStart w:id="3" w:name="_5kurm8x7edn" w:colFirst="0" w:colLast="0"/>
      <w:bookmarkEnd w:id="3"/>
      <w:r>
        <w:t>Instruction:</w:t>
      </w:r>
      <w:r>
        <w:rPr>
          <w:b w:val="0"/>
        </w:rPr>
        <w:t xml:space="preserve"> </w:t>
      </w:r>
      <w:proofErr w:type="gramStart"/>
      <w:r>
        <w:rPr>
          <w:b w:val="0"/>
        </w:rPr>
        <w:t>[ ]</w:t>
      </w:r>
      <w:proofErr w:type="gramEnd"/>
    </w:p>
    <w:p w14:paraId="7646741A" w14:textId="77777777" w:rsidR="005722BC" w:rsidRDefault="00463A26">
      <w:pPr>
        <w:widowControl w:val="0"/>
        <w:numPr>
          <w:ilvl w:val="1"/>
          <w:numId w:val="1"/>
        </w:numPr>
        <w:spacing w:line="240" w:lineRule="auto"/>
      </w:pPr>
      <w:r>
        <w:rPr>
          <w:i/>
        </w:rPr>
        <w:t>What and Why?</w:t>
      </w:r>
      <w:r>
        <w:rPr>
          <w:rFonts w:ascii="Comic Sans MS" w:eastAsia="Comic Sans MS" w:hAnsi="Comic Sans MS" w:cs="Comic Sans MS"/>
          <w:color w:val="0000FF"/>
        </w:rPr>
        <w:t xml:space="preserve"> </w:t>
      </w:r>
      <w:r>
        <w:rPr>
          <w:rFonts w:ascii="Comic Sans MS" w:eastAsia="Comic Sans MS" w:hAnsi="Comic Sans MS" w:cs="Comic Sans MS"/>
        </w:rPr>
        <w:t>[ ]</w:t>
      </w:r>
    </w:p>
    <w:p w14:paraId="07E105D4" w14:textId="77777777" w:rsidR="005722BC" w:rsidRDefault="00463A26">
      <w:pPr>
        <w:widowControl w:val="0"/>
        <w:numPr>
          <w:ilvl w:val="1"/>
          <w:numId w:val="1"/>
        </w:numPr>
        <w:spacing w:line="240" w:lineRule="auto"/>
      </w:pPr>
      <w:r>
        <w:rPr>
          <w:i/>
        </w:rPr>
        <w:t>Vocab:</w:t>
      </w:r>
      <w:r>
        <w:t xml:space="preserve"> </w:t>
      </w:r>
      <w:proofErr w:type="gramStart"/>
      <w:r>
        <w:t>[ ]</w:t>
      </w:r>
      <w:proofErr w:type="gramEnd"/>
    </w:p>
    <w:p w14:paraId="5EA95D92" w14:textId="77777777" w:rsidR="005722BC" w:rsidRDefault="00463A26">
      <w:pPr>
        <w:widowControl w:val="0"/>
        <w:numPr>
          <w:ilvl w:val="1"/>
          <w:numId w:val="1"/>
        </w:numPr>
        <w:spacing w:line="240" w:lineRule="auto"/>
      </w:pPr>
      <w:r>
        <w:rPr>
          <w:i/>
        </w:rPr>
        <w:t>Key Commands:</w:t>
      </w:r>
      <w:r>
        <w:t xml:space="preserve"> </w:t>
      </w:r>
      <w:proofErr w:type="gramStart"/>
      <w:r>
        <w:t>[ ]</w:t>
      </w:r>
      <w:proofErr w:type="gramEnd"/>
    </w:p>
    <w:p w14:paraId="227795CA" w14:textId="77777777" w:rsidR="005722BC" w:rsidRDefault="00463A26">
      <w:pPr>
        <w:widowControl w:val="0"/>
        <w:numPr>
          <w:ilvl w:val="1"/>
          <w:numId w:val="1"/>
        </w:numPr>
        <w:spacing w:line="240" w:lineRule="auto"/>
      </w:pPr>
      <w:r>
        <w:rPr>
          <w:i/>
        </w:rPr>
        <w:t xml:space="preserve">Patterns: </w:t>
      </w:r>
      <w:proofErr w:type="gramStart"/>
      <w:r>
        <w:t>[ ]</w:t>
      </w:r>
      <w:proofErr w:type="gramEnd"/>
    </w:p>
    <w:p w14:paraId="60BA2180" w14:textId="77777777" w:rsidR="005722BC" w:rsidRDefault="00463A26">
      <w:pPr>
        <w:pStyle w:val="Heading2"/>
        <w:widowControl w:val="0"/>
        <w:numPr>
          <w:ilvl w:val="0"/>
          <w:numId w:val="1"/>
        </w:numPr>
        <w:spacing w:line="240" w:lineRule="auto"/>
        <w:rPr>
          <w:rFonts w:ascii="Comic Sans MS" w:eastAsia="Comic Sans MS" w:hAnsi="Comic Sans MS" w:cs="Comic Sans MS"/>
        </w:rPr>
      </w:pPr>
      <w:bookmarkStart w:id="4" w:name="_afipi8vahvf" w:colFirst="0" w:colLast="0"/>
      <w:bookmarkEnd w:id="4"/>
      <w:r>
        <w:t xml:space="preserve">Practice Activity: </w:t>
      </w:r>
      <w:proofErr w:type="gramStart"/>
      <w:r>
        <w:rPr>
          <w:b w:val="0"/>
        </w:rPr>
        <w:t>[ ]</w:t>
      </w:r>
      <w:proofErr w:type="gramEnd"/>
      <w:r>
        <w:rPr>
          <w:b w:val="0"/>
        </w:rPr>
        <w:t xml:space="preserve"> </w:t>
      </w:r>
    </w:p>
    <w:p w14:paraId="5FA41167" w14:textId="77777777" w:rsidR="005722BC" w:rsidRDefault="00463A26">
      <w:pPr>
        <w:pStyle w:val="Heading2"/>
        <w:widowControl w:val="0"/>
        <w:numPr>
          <w:ilvl w:val="0"/>
          <w:numId w:val="1"/>
        </w:numPr>
        <w:spacing w:line="240" w:lineRule="auto"/>
      </w:pPr>
      <w:bookmarkStart w:id="5" w:name="_jrr2xeh155a6" w:colFirst="0" w:colLast="0"/>
      <w:bookmarkEnd w:id="5"/>
      <w:r>
        <w:t xml:space="preserve">Assessment Activity: </w:t>
      </w:r>
      <w:proofErr w:type="gramStart"/>
      <w:r>
        <w:rPr>
          <w:b w:val="0"/>
        </w:rPr>
        <w:t>[ ]</w:t>
      </w:r>
      <w:proofErr w:type="gramEnd"/>
    </w:p>
    <w:p w14:paraId="343C7775" w14:textId="77777777" w:rsidR="005722BC" w:rsidRDefault="00463A26">
      <w:pPr>
        <w:pStyle w:val="Heading2"/>
        <w:numPr>
          <w:ilvl w:val="0"/>
          <w:numId w:val="1"/>
        </w:numPr>
      </w:pPr>
      <w:bookmarkStart w:id="6" w:name="_sjj2xlrcbypu" w:colFirst="0" w:colLast="0"/>
      <w:bookmarkEnd w:id="6"/>
      <w:r>
        <w:t xml:space="preserve">Reflection: </w:t>
      </w:r>
      <w:proofErr w:type="gramStart"/>
      <w:r>
        <w:rPr>
          <w:b w:val="0"/>
        </w:rPr>
        <w:t>[ ]</w:t>
      </w:r>
      <w:proofErr w:type="gramEnd"/>
    </w:p>
    <w:sectPr w:rsidR="005722B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E169C" w14:textId="77777777" w:rsidR="00000000" w:rsidRDefault="00463A26">
      <w:pPr>
        <w:spacing w:line="240" w:lineRule="auto"/>
      </w:pPr>
      <w:r>
        <w:separator/>
      </w:r>
    </w:p>
  </w:endnote>
  <w:endnote w:type="continuationSeparator" w:id="0">
    <w:p w14:paraId="2F5F0D97" w14:textId="77777777" w:rsidR="00000000" w:rsidRDefault="00463A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0A82" w14:textId="77777777" w:rsidR="005722BC" w:rsidRDefault="00463A26">
    <w:pPr>
      <w:jc w:val="center"/>
    </w:pPr>
    <w:r>
      <w:rPr>
        <w:noProof/>
      </w:rPr>
      <w:drawing>
        <wp:inline distT="114300" distB="114300" distL="114300" distR="114300" wp14:anchorId="74C1B4F0" wp14:editId="46475D30">
          <wp:extent cx="1905000" cy="7651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0" cy="765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6160229" w14:textId="77777777" w:rsidR="005722BC" w:rsidRDefault="00463A26">
    <w:pPr>
      <w:jc w:val="center"/>
    </w:pPr>
    <w:r>
      <w:t>Copyright © 2020 EYET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F9195" w14:textId="77777777" w:rsidR="00000000" w:rsidRDefault="00463A26">
      <w:pPr>
        <w:spacing w:line="240" w:lineRule="auto"/>
      </w:pPr>
      <w:r>
        <w:separator/>
      </w:r>
    </w:p>
  </w:footnote>
  <w:footnote w:type="continuationSeparator" w:id="0">
    <w:p w14:paraId="5CEA1E22" w14:textId="77777777" w:rsidR="00000000" w:rsidRDefault="00463A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5704D"/>
    <w:multiLevelType w:val="multilevel"/>
    <w:tmpl w:val="18606E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2BC"/>
    <w:rsid w:val="00463A26"/>
    <w:rsid w:val="0057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CEFA3"/>
  <w15:docId w15:val="{789C7F7C-9A79-48F5-8E05-B3428AA9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yetvision.com/cours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4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Anne Huggins</dc:creator>
  <cp:lastModifiedBy>Betsy Anne Huggins</cp:lastModifiedBy>
  <cp:revision>2</cp:revision>
  <dcterms:created xsi:type="dcterms:W3CDTF">2021-05-06T19:30:00Z</dcterms:created>
  <dcterms:modified xsi:type="dcterms:W3CDTF">2021-05-06T19:30:00Z</dcterms:modified>
</cp:coreProperties>
</file>