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2F4D" w14:textId="31B8B835" w:rsidR="00DF1C22" w:rsidRPr="00DF1C22" w:rsidRDefault="00DF1C22" w:rsidP="00DF1C22">
      <w:pPr>
        <w:pStyle w:val="Heading1"/>
        <w:rPr>
          <w:b/>
          <w:bCs/>
        </w:rPr>
      </w:pPr>
      <w:r w:rsidRPr="00DF1C22">
        <w:rPr>
          <w:b/>
          <w:bCs/>
        </w:rPr>
        <w:t>Suggested Household Chores and Organizational Techniques Related to Career Education for Young Children</w:t>
      </w:r>
    </w:p>
    <w:p w14:paraId="16509D64" w14:textId="77777777" w:rsidR="00DF1C22" w:rsidRDefault="00DF1C22" w:rsidP="00DF1C2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476E4AA8" w14:textId="185D7A55" w:rsidR="00DF1C22" w:rsidRPr="00DF1C22" w:rsidRDefault="00DF1C22" w:rsidP="00DF1C2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F1C22">
        <w:rPr>
          <w:rFonts w:ascii="Arial" w:hAnsi="Arial" w:cs="Arial"/>
        </w:rPr>
        <w:t>Select clothes to wear.</w:t>
      </w:r>
    </w:p>
    <w:p w14:paraId="6D32ED4A" w14:textId="612D7974" w:rsidR="00DF1C22" w:rsidRPr="00DF1C22" w:rsidRDefault="00DF1C22" w:rsidP="00DF1C2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F1C22">
        <w:rPr>
          <w:rFonts w:ascii="Arial" w:hAnsi="Arial" w:cs="Arial"/>
        </w:rPr>
        <w:t>Put dirty clothes in the clothes hamper.</w:t>
      </w:r>
    </w:p>
    <w:p w14:paraId="55C61D0D" w14:textId="040B3FB6" w:rsidR="00DF1C22" w:rsidRPr="00DF1C22" w:rsidRDefault="00DF1C22" w:rsidP="00DF1C2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F1C22">
        <w:rPr>
          <w:rFonts w:ascii="Arial" w:hAnsi="Arial" w:cs="Arial"/>
        </w:rPr>
        <w:t>Load and unload clothes from the dryer.</w:t>
      </w:r>
    </w:p>
    <w:p w14:paraId="64805BCA" w14:textId="7CA0BBE4" w:rsidR="00DF1C22" w:rsidRPr="00DF1C22" w:rsidRDefault="00DF1C22" w:rsidP="00DF1C2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F1C22">
        <w:rPr>
          <w:rFonts w:ascii="Arial" w:hAnsi="Arial" w:cs="Arial"/>
        </w:rPr>
        <w:t>Help to fold laundry (small, flat items like washcloths first).</w:t>
      </w:r>
    </w:p>
    <w:p w14:paraId="2B4E326B" w14:textId="546ACD9F" w:rsidR="00DF1C22" w:rsidRPr="00DF1C22" w:rsidRDefault="00DF1C22" w:rsidP="00DF1C2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F1C22">
        <w:rPr>
          <w:rFonts w:ascii="Arial" w:hAnsi="Arial" w:cs="Arial"/>
        </w:rPr>
        <w:t>Put clothes in designated drawers.</w:t>
      </w:r>
    </w:p>
    <w:p w14:paraId="47451681" w14:textId="107DF74F" w:rsidR="00DF1C22" w:rsidRPr="00DF1C22" w:rsidRDefault="00DF1C22" w:rsidP="00DF1C2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F1C22">
        <w:rPr>
          <w:rFonts w:ascii="Arial" w:hAnsi="Arial" w:cs="Arial"/>
        </w:rPr>
        <w:t>Put matching shoes together in the closet.</w:t>
      </w:r>
    </w:p>
    <w:p w14:paraId="372C3A25" w14:textId="2F94B266" w:rsidR="00DF1C22" w:rsidRPr="00DF1C22" w:rsidRDefault="00DF1C22" w:rsidP="00DF1C2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F1C22">
        <w:rPr>
          <w:rFonts w:ascii="Arial" w:hAnsi="Arial" w:cs="Arial"/>
        </w:rPr>
        <w:t>Set the table, in line with simple expectations at first, such as setting a spoon and bowl for cereal or giving everyone a napkin.</w:t>
      </w:r>
    </w:p>
    <w:p w14:paraId="64B7807B" w14:textId="002261F5" w:rsidR="00DF1C22" w:rsidRPr="00DF1C22" w:rsidRDefault="00DF1C22" w:rsidP="00DF1C2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F1C22">
        <w:rPr>
          <w:rFonts w:ascii="Arial" w:hAnsi="Arial" w:cs="Arial"/>
        </w:rPr>
        <w:t>Put dishes in the dishwasher, using silverware and unbreakable items at first or using plastic plates, bowls, and glasses.</w:t>
      </w:r>
    </w:p>
    <w:p w14:paraId="4B4DEB57" w14:textId="1694732F" w:rsidR="00DF1C22" w:rsidRPr="00DF1C22" w:rsidRDefault="00DF1C22" w:rsidP="00DF1C2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F1C22">
        <w:rPr>
          <w:rFonts w:ascii="Arial" w:hAnsi="Arial" w:cs="Arial"/>
        </w:rPr>
        <w:t>Put toys in a toy chest or other designated storage space marked with the child’s name in print or braille, or with a tactile or pictorial label.</w:t>
      </w:r>
    </w:p>
    <w:p w14:paraId="3EE3CBED" w14:textId="74B7D183" w:rsidR="00DF1C22" w:rsidRPr="00DF1C22" w:rsidRDefault="00DF1C22" w:rsidP="00DF1C2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F1C22">
        <w:rPr>
          <w:rFonts w:ascii="Arial" w:hAnsi="Arial" w:cs="Arial"/>
        </w:rPr>
        <w:t>Pick up and put away art or craft-making supplies.</w:t>
      </w:r>
    </w:p>
    <w:p w14:paraId="55D4160A" w14:textId="77777777" w:rsidR="00DF1C22" w:rsidRDefault="00DF1C22" w:rsidP="00DF1C22">
      <w:pPr>
        <w:spacing w:line="276" w:lineRule="auto"/>
        <w:rPr>
          <w:rFonts w:ascii="Arial" w:hAnsi="Arial" w:cs="Arial"/>
          <w:sz w:val="28"/>
          <w:szCs w:val="28"/>
        </w:rPr>
      </w:pPr>
    </w:p>
    <w:p w14:paraId="041BA13D" w14:textId="6131FD6D" w:rsidR="00694715" w:rsidRPr="00DF1C22" w:rsidRDefault="00DF1C22" w:rsidP="00DF1C22">
      <w:pPr>
        <w:pStyle w:val="Heading1"/>
        <w:rPr>
          <w:b/>
          <w:bCs/>
        </w:rPr>
      </w:pPr>
      <w:r w:rsidRPr="00DF1C22">
        <w:rPr>
          <w:b/>
          <w:bCs/>
        </w:rPr>
        <w:t>Suggested Household Chores and Organizational Techniques Related to Career Education for Elementary School Students</w:t>
      </w:r>
    </w:p>
    <w:p w14:paraId="4022D621" w14:textId="137D97C4" w:rsidR="00DF1C22" w:rsidRPr="00DF1C22" w:rsidRDefault="00DF1C22" w:rsidP="00DF1C22">
      <w:pPr>
        <w:spacing w:line="276" w:lineRule="auto"/>
        <w:rPr>
          <w:rFonts w:ascii="Arial" w:hAnsi="Arial" w:cs="Arial"/>
        </w:rPr>
      </w:pPr>
    </w:p>
    <w:p w14:paraId="3C131FD8" w14:textId="77777777" w:rsidR="00DF1C22" w:rsidRPr="00DF1C22" w:rsidRDefault="00DF1C22" w:rsidP="00DF1C2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F1C22">
        <w:rPr>
          <w:rFonts w:ascii="Arial" w:hAnsi="Arial" w:cs="Arial"/>
        </w:rPr>
        <w:t>Sort clothes for the laundry.</w:t>
      </w:r>
    </w:p>
    <w:p w14:paraId="67BEBED7" w14:textId="661836B6" w:rsidR="00DF1C22" w:rsidRPr="00DF1C22" w:rsidRDefault="00DF1C22" w:rsidP="00DF1C2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F1C22">
        <w:rPr>
          <w:rFonts w:ascii="Arial" w:hAnsi="Arial" w:cs="Arial"/>
        </w:rPr>
        <w:t>Measure and put soap into the clothes washer.</w:t>
      </w:r>
    </w:p>
    <w:p w14:paraId="378C2924" w14:textId="1525D66A" w:rsidR="00DF1C22" w:rsidRPr="00DF1C22" w:rsidRDefault="00DF1C22" w:rsidP="00DF1C2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F1C22">
        <w:rPr>
          <w:rFonts w:ascii="Arial" w:hAnsi="Arial" w:cs="Arial"/>
        </w:rPr>
        <w:t>Help to fold or hang clothes and put them away.</w:t>
      </w:r>
    </w:p>
    <w:p w14:paraId="17132C89" w14:textId="05E6C8E0" w:rsidR="00DF1C22" w:rsidRPr="00DF1C22" w:rsidRDefault="00DF1C22" w:rsidP="00DF1C2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F1C22">
        <w:rPr>
          <w:rFonts w:ascii="Arial" w:hAnsi="Arial" w:cs="Arial"/>
        </w:rPr>
        <w:t>Put soap and dishes in the dishwasher.</w:t>
      </w:r>
    </w:p>
    <w:p w14:paraId="55A0512B" w14:textId="6C7D95E3" w:rsidR="00DF1C22" w:rsidRPr="00DF1C22" w:rsidRDefault="00DF1C22" w:rsidP="00DF1C2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F1C22">
        <w:rPr>
          <w:rFonts w:ascii="Arial" w:hAnsi="Arial" w:cs="Arial"/>
        </w:rPr>
        <w:t>Empty the dishwasher and put dishes away.</w:t>
      </w:r>
    </w:p>
    <w:p w14:paraId="0256D0D1" w14:textId="5A9CA0C5" w:rsidR="00DF1C22" w:rsidRPr="00DF1C22" w:rsidRDefault="00DF1C22" w:rsidP="00DF1C2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F1C22">
        <w:rPr>
          <w:rFonts w:ascii="Arial" w:hAnsi="Arial" w:cs="Arial"/>
        </w:rPr>
        <w:t>Put away groceries.</w:t>
      </w:r>
    </w:p>
    <w:p w14:paraId="57958E82" w14:textId="27460643" w:rsidR="00DF1C22" w:rsidRPr="00DF1C22" w:rsidRDefault="00DF1C22" w:rsidP="00DF1C2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F1C22">
        <w:rPr>
          <w:rFonts w:ascii="Arial" w:hAnsi="Arial" w:cs="Arial"/>
        </w:rPr>
        <w:t>Take out the trash.</w:t>
      </w:r>
    </w:p>
    <w:p w14:paraId="1F88EDFE" w14:textId="5EB3A1FE" w:rsidR="00DF1C22" w:rsidRPr="00DF1C22" w:rsidRDefault="00DF1C22" w:rsidP="00DF1C2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F1C22">
        <w:rPr>
          <w:rFonts w:ascii="Arial" w:hAnsi="Arial" w:cs="Arial"/>
        </w:rPr>
        <w:t>Bring in the mail.</w:t>
      </w:r>
    </w:p>
    <w:p w14:paraId="34BC4441" w14:textId="2964E06D" w:rsidR="00DF1C22" w:rsidRPr="00DF1C22" w:rsidRDefault="00DF1C22" w:rsidP="00DF1C2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F1C22">
        <w:rPr>
          <w:rFonts w:ascii="Arial" w:hAnsi="Arial" w:cs="Arial"/>
        </w:rPr>
        <w:t>Help prepare meals, using a microwave and stove.</w:t>
      </w:r>
    </w:p>
    <w:p w14:paraId="35934F46" w14:textId="7E664851" w:rsidR="00DF1C22" w:rsidRPr="00DF1C22" w:rsidRDefault="00DF1C22" w:rsidP="00DF1C2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F1C22">
        <w:rPr>
          <w:rFonts w:ascii="Arial" w:hAnsi="Arial" w:cs="Arial"/>
        </w:rPr>
        <w:t>Set the table.</w:t>
      </w:r>
    </w:p>
    <w:p w14:paraId="2CC28761" w14:textId="3BB3A00D" w:rsidR="00DF1C22" w:rsidRPr="00DF1C22" w:rsidRDefault="00DF1C22" w:rsidP="00DF1C2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F1C22">
        <w:rPr>
          <w:rFonts w:ascii="Arial" w:hAnsi="Arial" w:cs="Arial"/>
        </w:rPr>
        <w:t>Hang clothes in the proper closet after use.</w:t>
      </w:r>
    </w:p>
    <w:p w14:paraId="3DD04F35" w14:textId="52E81F3A" w:rsidR="00DF1C22" w:rsidRPr="00DF1C22" w:rsidRDefault="00DF1C22" w:rsidP="00DF1C2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F1C22">
        <w:rPr>
          <w:rFonts w:ascii="Arial" w:hAnsi="Arial" w:cs="Arial"/>
        </w:rPr>
        <w:t>Pack clothes for camp or vacation trips.</w:t>
      </w:r>
    </w:p>
    <w:p w14:paraId="4B5953A0" w14:textId="584EEDCB" w:rsidR="00DF1C22" w:rsidRPr="00DF1C22" w:rsidRDefault="00DF1C22" w:rsidP="00DF1C2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F1C22">
        <w:rPr>
          <w:rFonts w:ascii="Arial" w:hAnsi="Arial" w:cs="Arial"/>
        </w:rPr>
        <w:t>Pick up and put away school supplies and sports equipment.</w:t>
      </w:r>
    </w:p>
    <w:p w14:paraId="6F97A5FA" w14:textId="270E4A04" w:rsidR="00DF1C22" w:rsidRPr="00DF1C22" w:rsidRDefault="00DF1C22" w:rsidP="00DF1C2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F1C22">
        <w:rPr>
          <w:rFonts w:ascii="Arial" w:hAnsi="Arial" w:cs="Arial"/>
        </w:rPr>
        <w:t>Help younger siblings.</w:t>
      </w:r>
    </w:p>
    <w:p w14:paraId="777349F4" w14:textId="719EAE75" w:rsidR="00DF1C22" w:rsidRPr="00DF1C22" w:rsidRDefault="00DF1C22" w:rsidP="00DF1C2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F1C22">
        <w:rPr>
          <w:rFonts w:ascii="Arial" w:hAnsi="Arial" w:cs="Arial"/>
        </w:rPr>
        <w:t>Label possessions and storage compartments.</w:t>
      </w:r>
    </w:p>
    <w:p w14:paraId="543403A2" w14:textId="41CCAE72" w:rsidR="00DF1C22" w:rsidRDefault="00DF1C22" w:rsidP="00DF1C2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F1C22">
        <w:rPr>
          <w:rFonts w:ascii="Arial" w:hAnsi="Arial" w:cs="Arial"/>
        </w:rPr>
        <w:t>Rake and bag leaves or weed a garden.</w:t>
      </w:r>
    </w:p>
    <w:p w14:paraId="644D1298" w14:textId="6A06F8C1" w:rsidR="001A012D" w:rsidRDefault="001A012D" w:rsidP="001A012D">
      <w:pPr>
        <w:spacing w:line="276" w:lineRule="auto"/>
        <w:rPr>
          <w:rFonts w:ascii="Arial" w:hAnsi="Arial" w:cs="Arial"/>
        </w:rPr>
      </w:pPr>
    </w:p>
    <w:p w14:paraId="1BF58B3E" w14:textId="77777777" w:rsidR="001A012D" w:rsidRPr="00DF1C22" w:rsidRDefault="001A012D" w:rsidP="001A012D">
      <w:pPr>
        <w:pStyle w:val="Footer"/>
        <w:rPr>
          <w:rFonts w:ascii="Arial" w:hAnsi="Arial" w:cs="Arial"/>
        </w:rPr>
      </w:pPr>
      <w:r w:rsidRPr="008E6A5D">
        <w:rPr>
          <w:rFonts w:ascii="Arial" w:hAnsi="Arial" w:cs="Arial"/>
          <w:color w:val="174E86"/>
          <w:bdr w:val="none" w:sz="0" w:space="0" w:color="auto" w:frame="1"/>
          <w:shd w:val="clear" w:color="auto" w:fill="FFFFFF"/>
        </w:rPr>
        <w:t xml:space="preserve">Source: Figure </w:t>
      </w:r>
      <w:r>
        <w:rPr>
          <w:rFonts w:ascii="Arial" w:hAnsi="Arial" w:cs="Arial"/>
          <w:color w:val="174E86"/>
          <w:bdr w:val="none" w:sz="0" w:space="0" w:color="auto" w:frame="1"/>
          <w:shd w:val="clear" w:color="auto" w:fill="FFFFFF"/>
        </w:rPr>
        <w:t xml:space="preserve">24.3 &amp; </w:t>
      </w:r>
      <w:r w:rsidRPr="008E6A5D">
        <w:rPr>
          <w:rFonts w:ascii="Arial" w:hAnsi="Arial" w:cs="Arial"/>
          <w:color w:val="174E86"/>
          <w:bdr w:val="none" w:sz="0" w:space="0" w:color="auto" w:frame="1"/>
          <w:shd w:val="clear" w:color="auto" w:fill="FFFFFF"/>
        </w:rPr>
        <w:t>24.</w:t>
      </w:r>
      <w:r>
        <w:rPr>
          <w:rFonts w:ascii="Arial" w:hAnsi="Arial" w:cs="Arial"/>
          <w:color w:val="174E86"/>
          <w:bdr w:val="none" w:sz="0" w:space="0" w:color="auto" w:frame="1"/>
          <w:shd w:val="clear" w:color="auto" w:fill="FFFFFF"/>
        </w:rPr>
        <w:t>5</w:t>
      </w:r>
      <w:r w:rsidRPr="008E6A5D">
        <w:rPr>
          <w:rFonts w:ascii="Arial" w:hAnsi="Arial" w:cs="Arial"/>
          <w:color w:val="174E86"/>
          <w:bdr w:val="none" w:sz="0" w:space="0" w:color="auto" w:frame="1"/>
          <w:shd w:val="clear" w:color="auto" w:fill="FFFFFF"/>
        </w:rPr>
        <w:t xml:space="preserve"> from Chapter 24 "Career Education" by Karen E. </w:t>
      </w:r>
      <w:proofErr w:type="spellStart"/>
      <w:r w:rsidRPr="008E6A5D">
        <w:rPr>
          <w:rFonts w:ascii="Arial" w:hAnsi="Arial" w:cs="Arial"/>
          <w:color w:val="174E86"/>
          <w:bdr w:val="none" w:sz="0" w:space="0" w:color="auto" w:frame="1"/>
          <w:shd w:val="clear" w:color="auto" w:fill="FFFFFF"/>
        </w:rPr>
        <w:t>Wolffe</w:t>
      </w:r>
      <w:proofErr w:type="spellEnd"/>
      <w:r w:rsidRPr="008E6A5D">
        <w:rPr>
          <w:rFonts w:ascii="Arial" w:hAnsi="Arial" w:cs="Arial"/>
          <w:color w:val="174E86"/>
          <w:bdr w:val="none" w:sz="0" w:space="0" w:color="auto" w:frame="1"/>
          <w:shd w:val="clear" w:color="auto" w:fill="FFFFFF"/>
        </w:rPr>
        <w:t xml:space="preserve"> in </w:t>
      </w:r>
      <w:r w:rsidRPr="008E6A5D">
        <w:rPr>
          <w:rFonts w:ascii="Arial" w:hAnsi="Arial" w:cs="Arial"/>
          <w:i/>
          <w:iCs/>
          <w:color w:val="174E86"/>
          <w:bdr w:val="none" w:sz="0" w:space="0" w:color="auto" w:frame="1"/>
          <w:shd w:val="clear" w:color="auto" w:fill="FFFFFF"/>
        </w:rPr>
        <w:t>Foundations of Education, Third Edition, Volume II: Instructional Strategies for Teaching Children and Youths with Visual Impairments</w:t>
      </w:r>
      <w:r w:rsidRPr="008E6A5D">
        <w:rPr>
          <w:rFonts w:ascii="Arial" w:hAnsi="Arial" w:cs="Arial"/>
          <w:color w:val="174E86"/>
          <w:bdr w:val="none" w:sz="0" w:space="0" w:color="auto" w:frame="1"/>
          <w:shd w:val="clear" w:color="auto" w:fill="FFFFFF"/>
        </w:rPr>
        <w:t> (2017) by M. Cay Holbrook, Cheryl Kamei-Hannan, &amp; Tessa McCarthy (Eds.). Used with permission of American Printing House for the Blind.</w:t>
      </w:r>
    </w:p>
    <w:p w14:paraId="2881F089" w14:textId="77777777" w:rsidR="001A012D" w:rsidRPr="001A012D" w:rsidRDefault="001A012D" w:rsidP="001A012D">
      <w:pPr>
        <w:spacing w:line="276" w:lineRule="auto"/>
        <w:rPr>
          <w:rFonts w:ascii="Arial" w:hAnsi="Arial" w:cs="Arial"/>
        </w:rPr>
      </w:pPr>
    </w:p>
    <w:sectPr w:rsidR="001A012D" w:rsidRPr="001A012D" w:rsidSect="001A0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087D" w14:textId="77777777" w:rsidR="004A275C" w:rsidRDefault="004A275C" w:rsidP="00DF1C22">
      <w:r>
        <w:separator/>
      </w:r>
    </w:p>
  </w:endnote>
  <w:endnote w:type="continuationSeparator" w:id="0">
    <w:p w14:paraId="5088E8AF" w14:textId="77777777" w:rsidR="004A275C" w:rsidRDefault="004A275C" w:rsidP="00DF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4B20" w14:textId="77777777" w:rsidR="004A275C" w:rsidRDefault="004A275C" w:rsidP="00DF1C22">
      <w:r>
        <w:separator/>
      </w:r>
    </w:p>
  </w:footnote>
  <w:footnote w:type="continuationSeparator" w:id="0">
    <w:p w14:paraId="72F3101C" w14:textId="77777777" w:rsidR="004A275C" w:rsidRDefault="004A275C" w:rsidP="00DF1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743FE"/>
    <w:multiLevelType w:val="hybridMultilevel"/>
    <w:tmpl w:val="667E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A65BE"/>
    <w:multiLevelType w:val="hybridMultilevel"/>
    <w:tmpl w:val="E9EC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22"/>
    <w:rsid w:val="000C4018"/>
    <w:rsid w:val="000F67BB"/>
    <w:rsid w:val="00112389"/>
    <w:rsid w:val="001A012D"/>
    <w:rsid w:val="002B7E58"/>
    <w:rsid w:val="00414643"/>
    <w:rsid w:val="00450D9A"/>
    <w:rsid w:val="004A275C"/>
    <w:rsid w:val="00552F38"/>
    <w:rsid w:val="0065283E"/>
    <w:rsid w:val="00694715"/>
    <w:rsid w:val="008C1A30"/>
    <w:rsid w:val="00936900"/>
    <w:rsid w:val="009F7828"/>
    <w:rsid w:val="00B167CA"/>
    <w:rsid w:val="00BA6AFF"/>
    <w:rsid w:val="00BE6DC6"/>
    <w:rsid w:val="00CF6909"/>
    <w:rsid w:val="00DC002B"/>
    <w:rsid w:val="00DF1C22"/>
    <w:rsid w:val="00F6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A5DC"/>
  <w15:chartTrackingRefBased/>
  <w15:docId w15:val="{12F8C074-0F16-6B40-B7AB-4F2FBE3F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C22"/>
    <w:pPr>
      <w:spacing w:line="276" w:lineRule="auto"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C22"/>
  </w:style>
  <w:style w:type="paragraph" w:styleId="Footer">
    <w:name w:val="footer"/>
    <w:basedOn w:val="Normal"/>
    <w:link w:val="FooterChar"/>
    <w:uiPriority w:val="99"/>
    <w:unhideWhenUsed/>
    <w:rsid w:val="00DF1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C22"/>
  </w:style>
  <w:style w:type="paragraph" w:styleId="ListParagraph">
    <w:name w:val="List Paragraph"/>
    <w:basedOn w:val="Normal"/>
    <w:uiPriority w:val="34"/>
    <w:qFormat/>
    <w:rsid w:val="00DF1C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1C22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Campbell</cp:lastModifiedBy>
  <cp:revision>2</cp:revision>
  <dcterms:created xsi:type="dcterms:W3CDTF">2021-05-15T16:05:00Z</dcterms:created>
  <dcterms:modified xsi:type="dcterms:W3CDTF">2021-05-25T16:20:00Z</dcterms:modified>
</cp:coreProperties>
</file>